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1A" w:rsidRPr="00FF61AF" w:rsidRDefault="0021771A" w:rsidP="005E5C9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90F54" w:rsidRPr="00FF61AF" w:rsidRDefault="00D90F54" w:rsidP="005E5C9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BC63C3" w:rsidRPr="00FF61AF" w:rsidRDefault="00BC63C3" w:rsidP="005E5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61AF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BC63C3" w:rsidRPr="00FF61AF" w:rsidRDefault="00BC63C3" w:rsidP="005E5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61AF">
        <w:rPr>
          <w:rFonts w:ascii="Times New Roman" w:hAnsi="Times New Roman"/>
          <w:b/>
          <w:sz w:val="28"/>
          <w:szCs w:val="28"/>
          <w:lang w:val="uk-UA"/>
        </w:rPr>
        <w:t>КИЇВСЬКИЙ НАЦІОНАЛЬНИЙ ЛІНГВІСТИЧНИЙ УНІВЕРСИТЕТ</w:t>
      </w:r>
    </w:p>
    <w:p w:rsidR="00BC63C3" w:rsidRPr="00FF61AF" w:rsidRDefault="00BC63C3" w:rsidP="005E5C9D">
      <w:pPr>
        <w:pStyle w:val="rvps6"/>
        <w:spacing w:before="0" w:beforeAutospacing="0" w:after="0" w:afterAutospacing="0"/>
        <w:ind w:left="4253"/>
        <w:rPr>
          <w:rStyle w:val="rvts23"/>
          <w:b/>
          <w:sz w:val="28"/>
          <w:szCs w:val="28"/>
          <w:lang w:val="uk-UA"/>
        </w:rPr>
      </w:pPr>
    </w:p>
    <w:p w:rsidR="00BC63C3" w:rsidRPr="00FF61AF" w:rsidRDefault="00BC63C3" w:rsidP="005E5C9D">
      <w:pPr>
        <w:pStyle w:val="rvps6"/>
        <w:spacing w:before="0" w:beforeAutospacing="0" w:after="0" w:afterAutospacing="0"/>
        <w:ind w:left="4253"/>
        <w:rPr>
          <w:rStyle w:val="rvts23"/>
          <w:b/>
          <w:sz w:val="28"/>
          <w:szCs w:val="28"/>
          <w:lang w:val="uk-UA"/>
        </w:rPr>
      </w:pPr>
    </w:p>
    <w:p w:rsidR="00BC63C3" w:rsidRPr="00FF61AF" w:rsidRDefault="00BC63C3" w:rsidP="005E5C9D">
      <w:pPr>
        <w:pStyle w:val="rvps6"/>
        <w:spacing w:before="0" w:beforeAutospacing="0" w:after="0" w:afterAutospacing="0"/>
        <w:ind w:left="4253"/>
        <w:rPr>
          <w:rStyle w:val="rvts23"/>
          <w:b/>
          <w:sz w:val="28"/>
          <w:szCs w:val="28"/>
          <w:lang w:val="uk-UA"/>
        </w:rPr>
      </w:pPr>
      <w:r w:rsidRPr="00FF61AF">
        <w:rPr>
          <w:rStyle w:val="rvts23"/>
          <w:b/>
          <w:sz w:val="28"/>
          <w:szCs w:val="28"/>
          <w:lang w:val="uk-UA"/>
        </w:rPr>
        <w:t>ЗАТВЕРДЖЕНО</w:t>
      </w:r>
    </w:p>
    <w:p w:rsidR="00BC63C3" w:rsidRPr="00FF61AF" w:rsidRDefault="00BC63C3" w:rsidP="005E5C9D">
      <w:pPr>
        <w:pStyle w:val="rvps6"/>
        <w:spacing w:before="0" w:beforeAutospacing="0" w:after="0" w:afterAutospacing="0"/>
        <w:ind w:left="4253"/>
        <w:rPr>
          <w:rStyle w:val="rvts23"/>
          <w:sz w:val="28"/>
          <w:szCs w:val="28"/>
          <w:lang w:val="uk-UA"/>
        </w:rPr>
      </w:pPr>
      <w:r w:rsidRPr="00FF61AF">
        <w:rPr>
          <w:rStyle w:val="rvts23"/>
          <w:sz w:val="28"/>
          <w:szCs w:val="28"/>
          <w:lang w:val="uk-UA"/>
        </w:rPr>
        <w:t>вченою радою Київського національного лінгвістичного університету</w:t>
      </w:r>
    </w:p>
    <w:p w:rsidR="00BC63C3" w:rsidRPr="00FF61AF" w:rsidRDefault="00BC63C3" w:rsidP="005E5C9D">
      <w:pPr>
        <w:pStyle w:val="rvps6"/>
        <w:spacing w:before="0" w:beforeAutospacing="0" w:after="0" w:afterAutospacing="0"/>
        <w:ind w:left="4253"/>
        <w:rPr>
          <w:rStyle w:val="rvts23"/>
          <w:sz w:val="28"/>
          <w:szCs w:val="28"/>
          <w:lang w:val="uk-UA"/>
        </w:rPr>
      </w:pPr>
      <w:r w:rsidRPr="00FF61AF">
        <w:rPr>
          <w:rStyle w:val="rvts23"/>
          <w:sz w:val="28"/>
          <w:szCs w:val="28"/>
          <w:lang w:val="uk-UA"/>
        </w:rPr>
        <w:t>«</w:t>
      </w:r>
      <w:r w:rsidR="00232558" w:rsidRPr="00232558">
        <w:rPr>
          <w:rStyle w:val="rvts23"/>
          <w:sz w:val="28"/>
          <w:szCs w:val="28"/>
          <w:u w:val="single"/>
          <w:lang w:val="uk-UA"/>
        </w:rPr>
        <w:t>05</w:t>
      </w:r>
      <w:r w:rsidRPr="00FF61AF">
        <w:rPr>
          <w:rStyle w:val="rvts23"/>
          <w:sz w:val="28"/>
          <w:szCs w:val="28"/>
          <w:lang w:val="uk-UA"/>
        </w:rPr>
        <w:t xml:space="preserve">» </w:t>
      </w:r>
      <w:r w:rsidR="00232558" w:rsidRPr="00232558">
        <w:rPr>
          <w:rStyle w:val="rvts23"/>
          <w:sz w:val="28"/>
          <w:szCs w:val="28"/>
          <w:u w:val="single"/>
          <w:lang w:val="uk-UA"/>
        </w:rPr>
        <w:t>квітня</w:t>
      </w:r>
      <w:r w:rsidRPr="00232558">
        <w:rPr>
          <w:rStyle w:val="rvts23"/>
          <w:sz w:val="28"/>
          <w:szCs w:val="28"/>
          <w:u w:val="single"/>
          <w:lang w:val="uk-UA"/>
        </w:rPr>
        <w:t xml:space="preserve"> 20</w:t>
      </w:r>
      <w:r w:rsidR="00232558" w:rsidRPr="00232558">
        <w:rPr>
          <w:rStyle w:val="rvts23"/>
          <w:sz w:val="28"/>
          <w:szCs w:val="28"/>
          <w:u w:val="single"/>
          <w:lang w:val="uk-UA"/>
        </w:rPr>
        <w:t>21</w:t>
      </w:r>
      <w:r w:rsidRPr="00FF61AF">
        <w:rPr>
          <w:rStyle w:val="rvts23"/>
          <w:sz w:val="28"/>
          <w:szCs w:val="28"/>
          <w:lang w:val="uk-UA"/>
        </w:rPr>
        <w:t xml:space="preserve"> р., протокол № </w:t>
      </w:r>
      <w:r w:rsidR="00232558" w:rsidRPr="00232558">
        <w:rPr>
          <w:rStyle w:val="rvts23"/>
          <w:sz w:val="28"/>
          <w:szCs w:val="28"/>
          <w:u w:val="single"/>
          <w:lang w:val="uk-UA"/>
        </w:rPr>
        <w:t>18</w:t>
      </w:r>
    </w:p>
    <w:p w:rsidR="00BC63C3" w:rsidRPr="00FF61AF" w:rsidRDefault="00BC63C3" w:rsidP="005E5C9D">
      <w:pPr>
        <w:pStyle w:val="rvps6"/>
        <w:spacing w:before="0" w:beforeAutospacing="0" w:after="0" w:afterAutospacing="0"/>
        <w:ind w:left="4253"/>
        <w:rPr>
          <w:rStyle w:val="rvts23"/>
          <w:sz w:val="28"/>
          <w:szCs w:val="28"/>
          <w:lang w:val="uk-UA"/>
        </w:rPr>
      </w:pPr>
    </w:p>
    <w:p w:rsidR="00BC63C3" w:rsidRPr="00FF61AF" w:rsidRDefault="00BC63C3" w:rsidP="005E5C9D">
      <w:pPr>
        <w:pStyle w:val="rvps6"/>
        <w:spacing w:before="0" w:beforeAutospacing="0" w:after="0" w:afterAutospacing="0"/>
        <w:ind w:left="4253"/>
        <w:rPr>
          <w:rStyle w:val="rvts23"/>
          <w:sz w:val="28"/>
          <w:szCs w:val="28"/>
          <w:lang w:val="uk-UA"/>
        </w:rPr>
      </w:pPr>
      <w:r w:rsidRPr="00FF61AF">
        <w:rPr>
          <w:rStyle w:val="rvts23"/>
          <w:sz w:val="28"/>
          <w:szCs w:val="28"/>
          <w:lang w:val="uk-UA"/>
        </w:rPr>
        <w:t xml:space="preserve">Ректор </w:t>
      </w:r>
    </w:p>
    <w:p w:rsidR="00BC63C3" w:rsidRPr="00FF61AF" w:rsidRDefault="00BC63C3" w:rsidP="005E5C9D">
      <w:pPr>
        <w:pStyle w:val="rvps6"/>
        <w:spacing w:before="0" w:beforeAutospacing="0" w:after="0" w:afterAutospacing="0"/>
        <w:ind w:left="4253"/>
        <w:rPr>
          <w:rStyle w:val="rvts23"/>
          <w:sz w:val="28"/>
          <w:szCs w:val="28"/>
          <w:lang w:val="uk-UA"/>
        </w:rPr>
      </w:pPr>
      <w:r w:rsidRPr="00FF61AF">
        <w:rPr>
          <w:rStyle w:val="rvts23"/>
          <w:sz w:val="28"/>
          <w:szCs w:val="28"/>
          <w:lang w:val="uk-UA"/>
        </w:rPr>
        <w:t xml:space="preserve">_________________________ Р. В. Васько </w:t>
      </w:r>
    </w:p>
    <w:p w:rsidR="00BC63C3" w:rsidRPr="00FF61AF" w:rsidRDefault="00BC63C3" w:rsidP="005E5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42940" w:rsidRPr="00FF61AF" w:rsidRDefault="00242940" w:rsidP="005E5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038B" w:rsidRPr="00FF61AF" w:rsidRDefault="0050038B" w:rsidP="005E5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42940" w:rsidRPr="00FF61AF" w:rsidRDefault="00242940" w:rsidP="005E5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C63C3" w:rsidRPr="00FF61AF" w:rsidRDefault="00584334" w:rsidP="005E5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61AF">
        <w:rPr>
          <w:rFonts w:ascii="Times New Roman" w:hAnsi="Times New Roman"/>
          <w:b/>
          <w:sz w:val="28"/>
          <w:szCs w:val="28"/>
          <w:lang w:val="uk-UA"/>
        </w:rPr>
        <w:t>ОСВІТНЯ</w:t>
      </w:r>
      <w:r w:rsidR="00BC63C3" w:rsidRPr="00FF61AF">
        <w:rPr>
          <w:rFonts w:ascii="Times New Roman" w:hAnsi="Times New Roman"/>
          <w:b/>
          <w:sz w:val="28"/>
          <w:szCs w:val="28"/>
          <w:lang w:val="uk-UA"/>
        </w:rPr>
        <w:t xml:space="preserve"> ПРОГРАМА</w:t>
      </w:r>
    </w:p>
    <w:p w:rsidR="00BC63C3" w:rsidRPr="00FF61AF" w:rsidRDefault="0021771A" w:rsidP="003E59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FF61AF">
        <w:rPr>
          <w:rFonts w:ascii="Times New Roman" w:hAnsi="Times New Roman"/>
          <w:b/>
          <w:sz w:val="28"/>
          <w:szCs w:val="28"/>
          <w:u w:val="single"/>
          <w:lang w:val="uk-UA"/>
        </w:rPr>
        <w:t>Східна філологія</w:t>
      </w:r>
      <w:r w:rsidR="000E2353" w:rsidRPr="00FF61AF">
        <w:rPr>
          <w:rFonts w:ascii="Times New Roman" w:hAnsi="Times New Roman"/>
          <w:b/>
          <w:sz w:val="28"/>
          <w:szCs w:val="28"/>
          <w:u w:val="single"/>
          <w:lang w:val="uk-UA"/>
        </w:rPr>
        <w:t>: японська</w:t>
      </w:r>
      <w:r w:rsidR="000418C8" w:rsidRPr="00FF61A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мова</w:t>
      </w:r>
      <w:r w:rsidRPr="00FF61A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і література, переклад, методика навчання</w:t>
      </w:r>
    </w:p>
    <w:p w:rsidR="00BC63C3" w:rsidRPr="00FF61AF" w:rsidRDefault="00BC63C3" w:rsidP="005E5C9D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  <w:lang w:val="uk-UA"/>
        </w:rPr>
      </w:pPr>
      <w:r w:rsidRPr="00FF61AF">
        <w:rPr>
          <w:rFonts w:ascii="Times New Roman" w:hAnsi="Times New Roman"/>
          <w:bCs/>
          <w:sz w:val="20"/>
          <w:szCs w:val="28"/>
          <w:lang w:val="uk-UA"/>
        </w:rPr>
        <w:t xml:space="preserve"> (повне найменування)</w:t>
      </w:r>
    </w:p>
    <w:p w:rsidR="00BC63C3" w:rsidRPr="00FF61AF" w:rsidRDefault="00BC63C3" w:rsidP="005E5C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42940" w:rsidRPr="00FF61AF" w:rsidRDefault="00242940" w:rsidP="005E5C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C63C3" w:rsidRPr="00FF61AF" w:rsidRDefault="00BC63C3" w:rsidP="005E5C9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FF61AF">
        <w:rPr>
          <w:rFonts w:ascii="Times New Roman" w:hAnsi="Times New Roman"/>
          <w:b/>
          <w:sz w:val="28"/>
          <w:szCs w:val="28"/>
          <w:lang w:val="uk-UA"/>
        </w:rPr>
        <w:t>Рівень вищої освіти:</w:t>
      </w:r>
      <w:r w:rsidR="0050038B" w:rsidRPr="00FF61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0038B" w:rsidRPr="00FF61AF">
        <w:rPr>
          <w:rFonts w:ascii="Times New Roman" w:hAnsi="Times New Roman"/>
          <w:b/>
          <w:sz w:val="28"/>
          <w:szCs w:val="28"/>
          <w:lang w:val="uk-UA"/>
        </w:rPr>
        <w:tab/>
      </w:r>
      <w:r w:rsidR="0050038B" w:rsidRPr="00FF61AF">
        <w:rPr>
          <w:rFonts w:ascii="Times New Roman" w:hAnsi="Times New Roman"/>
          <w:b/>
          <w:sz w:val="28"/>
          <w:szCs w:val="28"/>
          <w:lang w:val="uk-UA"/>
        </w:rPr>
        <w:tab/>
      </w:r>
      <w:r w:rsidR="000418C8" w:rsidRPr="00FF61AF">
        <w:rPr>
          <w:rFonts w:ascii="Times New Roman" w:hAnsi="Times New Roman"/>
          <w:sz w:val="28"/>
          <w:szCs w:val="28"/>
          <w:u w:val="single"/>
          <w:lang w:val="uk-UA"/>
        </w:rPr>
        <w:t>другий (магісте</w:t>
      </w:r>
      <w:r w:rsidRPr="00FF61AF">
        <w:rPr>
          <w:rFonts w:ascii="Times New Roman" w:hAnsi="Times New Roman"/>
          <w:sz w:val="28"/>
          <w:szCs w:val="28"/>
          <w:u w:val="single"/>
          <w:lang w:val="uk-UA"/>
        </w:rPr>
        <w:t>рський)</w:t>
      </w:r>
    </w:p>
    <w:p w:rsidR="0050038B" w:rsidRPr="00FF61AF" w:rsidRDefault="0050038B" w:rsidP="005E5C9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C63C3" w:rsidRPr="00FF61AF" w:rsidRDefault="00BC63C3" w:rsidP="005E5C9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FF61AF">
        <w:rPr>
          <w:rFonts w:ascii="Times New Roman" w:hAnsi="Times New Roman"/>
          <w:b/>
          <w:sz w:val="28"/>
          <w:szCs w:val="28"/>
          <w:lang w:val="uk-UA"/>
        </w:rPr>
        <w:t xml:space="preserve">Ступінь вищої освіти: </w:t>
      </w:r>
      <w:r w:rsidR="0050038B" w:rsidRPr="00FF61AF">
        <w:rPr>
          <w:rFonts w:ascii="Times New Roman" w:hAnsi="Times New Roman"/>
          <w:b/>
          <w:sz w:val="28"/>
          <w:szCs w:val="28"/>
          <w:lang w:val="uk-UA"/>
        </w:rPr>
        <w:tab/>
      </w:r>
      <w:r w:rsidR="000418C8" w:rsidRPr="00FF61AF">
        <w:rPr>
          <w:rFonts w:ascii="Times New Roman" w:hAnsi="Times New Roman"/>
          <w:sz w:val="28"/>
          <w:szCs w:val="28"/>
          <w:u w:val="single"/>
          <w:lang w:val="uk-UA"/>
        </w:rPr>
        <w:t>магістр</w:t>
      </w:r>
    </w:p>
    <w:p w:rsidR="0050038B" w:rsidRPr="00FF61AF" w:rsidRDefault="0050038B" w:rsidP="005E5C9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C63C3" w:rsidRPr="00FF61AF" w:rsidRDefault="00BC63C3" w:rsidP="005E5C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F61AF">
        <w:rPr>
          <w:rFonts w:ascii="Times New Roman" w:hAnsi="Times New Roman"/>
          <w:b/>
          <w:sz w:val="28"/>
          <w:szCs w:val="28"/>
          <w:lang w:val="uk-UA"/>
        </w:rPr>
        <w:t>Галузь знань</w:t>
      </w:r>
      <w:r w:rsidR="008D10B5" w:rsidRPr="00FF61AF">
        <w:rPr>
          <w:rFonts w:ascii="Times New Roman" w:hAnsi="Times New Roman"/>
          <w:b/>
          <w:sz w:val="28"/>
          <w:szCs w:val="28"/>
          <w:lang w:val="uk-UA"/>
        </w:rPr>
        <w:t>:</w:t>
      </w:r>
      <w:r w:rsidR="00220196" w:rsidRPr="00FF61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0038B" w:rsidRPr="00FF61AF">
        <w:rPr>
          <w:rFonts w:ascii="Times New Roman" w:hAnsi="Times New Roman"/>
          <w:b/>
          <w:sz w:val="28"/>
          <w:szCs w:val="28"/>
          <w:lang w:val="uk-UA"/>
        </w:rPr>
        <w:tab/>
      </w:r>
      <w:r w:rsidR="0050038B" w:rsidRPr="00FF61AF">
        <w:rPr>
          <w:rFonts w:ascii="Times New Roman" w:hAnsi="Times New Roman"/>
          <w:b/>
          <w:sz w:val="28"/>
          <w:szCs w:val="28"/>
          <w:lang w:val="uk-UA"/>
        </w:rPr>
        <w:tab/>
      </w:r>
      <w:r w:rsidR="0050038B" w:rsidRPr="00FF61AF">
        <w:rPr>
          <w:rFonts w:ascii="Times New Roman" w:hAnsi="Times New Roman"/>
          <w:b/>
          <w:sz w:val="28"/>
          <w:szCs w:val="28"/>
          <w:lang w:val="uk-UA"/>
        </w:rPr>
        <w:tab/>
      </w:r>
      <w:r w:rsidRPr="00FF61AF">
        <w:rPr>
          <w:rFonts w:ascii="Times New Roman" w:hAnsi="Times New Roman"/>
          <w:sz w:val="28"/>
          <w:szCs w:val="28"/>
          <w:u w:val="single"/>
          <w:lang w:val="uk-UA"/>
        </w:rPr>
        <w:t>03</w:t>
      </w:r>
      <w:r w:rsidR="002C35D4" w:rsidRPr="00FF61AF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FF61AF">
        <w:rPr>
          <w:rFonts w:ascii="Times New Roman" w:hAnsi="Times New Roman"/>
          <w:sz w:val="28"/>
          <w:szCs w:val="28"/>
          <w:u w:val="single"/>
          <w:lang w:val="uk-UA"/>
        </w:rPr>
        <w:t>Гуманітарні науки</w:t>
      </w:r>
    </w:p>
    <w:p w:rsidR="00BC63C3" w:rsidRPr="00FF61AF" w:rsidRDefault="00BC63C3" w:rsidP="005E5C9D">
      <w:pPr>
        <w:tabs>
          <w:tab w:val="left" w:pos="993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  <w:lang w:val="uk-UA"/>
        </w:rPr>
      </w:pPr>
      <w:r w:rsidRPr="00FF61AF">
        <w:rPr>
          <w:rFonts w:ascii="Times New Roman" w:hAnsi="Times New Roman"/>
          <w:sz w:val="28"/>
          <w:szCs w:val="28"/>
          <w:lang w:val="uk-UA"/>
        </w:rPr>
        <w:tab/>
      </w:r>
    </w:p>
    <w:p w:rsidR="00BC63C3" w:rsidRPr="00FF61AF" w:rsidRDefault="00BC63C3" w:rsidP="005E5C9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FF61AF">
        <w:rPr>
          <w:rFonts w:ascii="Times New Roman" w:hAnsi="Times New Roman"/>
          <w:b/>
          <w:sz w:val="28"/>
          <w:szCs w:val="28"/>
          <w:lang w:val="uk-UA"/>
        </w:rPr>
        <w:t>Спеціальність</w:t>
      </w:r>
      <w:r w:rsidR="008D10B5" w:rsidRPr="00FF61AF">
        <w:rPr>
          <w:rFonts w:ascii="Times New Roman" w:hAnsi="Times New Roman"/>
          <w:b/>
          <w:sz w:val="28"/>
          <w:szCs w:val="28"/>
          <w:lang w:val="uk-UA"/>
        </w:rPr>
        <w:t>:</w:t>
      </w:r>
      <w:r w:rsidR="00220196" w:rsidRPr="00FF61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0038B" w:rsidRPr="00FF61AF">
        <w:rPr>
          <w:rFonts w:ascii="Times New Roman" w:hAnsi="Times New Roman"/>
          <w:b/>
          <w:sz w:val="28"/>
          <w:szCs w:val="28"/>
          <w:lang w:val="uk-UA"/>
        </w:rPr>
        <w:tab/>
      </w:r>
      <w:r w:rsidR="0050038B" w:rsidRPr="00FF61AF">
        <w:rPr>
          <w:rFonts w:ascii="Times New Roman" w:hAnsi="Times New Roman"/>
          <w:b/>
          <w:sz w:val="28"/>
          <w:szCs w:val="28"/>
          <w:lang w:val="uk-UA"/>
        </w:rPr>
        <w:tab/>
      </w:r>
      <w:r w:rsidR="0050038B" w:rsidRPr="00FF61AF">
        <w:rPr>
          <w:rFonts w:ascii="Times New Roman" w:hAnsi="Times New Roman"/>
          <w:b/>
          <w:sz w:val="28"/>
          <w:szCs w:val="28"/>
          <w:lang w:val="uk-UA"/>
        </w:rPr>
        <w:tab/>
      </w:r>
      <w:r w:rsidRPr="00FF61AF">
        <w:rPr>
          <w:rFonts w:ascii="Times New Roman" w:hAnsi="Times New Roman"/>
          <w:sz w:val="28"/>
          <w:szCs w:val="28"/>
          <w:u w:val="single"/>
          <w:lang w:val="uk-UA"/>
        </w:rPr>
        <w:t>035</w:t>
      </w:r>
      <w:r w:rsidR="002C35D4" w:rsidRPr="00FF61A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F61AF">
        <w:rPr>
          <w:rFonts w:ascii="Times New Roman" w:hAnsi="Times New Roman"/>
          <w:sz w:val="28"/>
          <w:szCs w:val="28"/>
          <w:u w:val="single"/>
          <w:lang w:val="uk-UA"/>
        </w:rPr>
        <w:t>Філологія</w:t>
      </w:r>
    </w:p>
    <w:p w:rsidR="00BC63C3" w:rsidRPr="00FF61AF" w:rsidRDefault="00BC63C3" w:rsidP="005E5C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C63C3" w:rsidRPr="00FF61AF" w:rsidRDefault="00BC63C3" w:rsidP="0050038B">
      <w:pPr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FF61AF">
        <w:rPr>
          <w:rFonts w:ascii="Times New Roman" w:hAnsi="Times New Roman"/>
          <w:b/>
          <w:sz w:val="28"/>
          <w:szCs w:val="28"/>
          <w:lang w:val="uk-UA"/>
        </w:rPr>
        <w:t>Спеціалізація</w:t>
      </w:r>
      <w:r w:rsidR="008D10B5" w:rsidRPr="00FF61AF">
        <w:rPr>
          <w:rFonts w:ascii="Times New Roman" w:hAnsi="Times New Roman"/>
          <w:b/>
          <w:sz w:val="28"/>
          <w:szCs w:val="28"/>
          <w:lang w:val="uk-UA"/>
        </w:rPr>
        <w:t>:</w:t>
      </w:r>
      <w:r w:rsidR="00220196" w:rsidRPr="00FF61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0038B" w:rsidRPr="00FF61AF">
        <w:rPr>
          <w:rFonts w:ascii="Times New Roman" w:hAnsi="Times New Roman"/>
          <w:b/>
          <w:sz w:val="28"/>
          <w:szCs w:val="28"/>
          <w:lang w:val="uk-UA"/>
        </w:rPr>
        <w:tab/>
      </w:r>
      <w:r w:rsidRPr="00FF61AF">
        <w:rPr>
          <w:rFonts w:ascii="Times New Roman" w:hAnsi="Times New Roman"/>
          <w:sz w:val="28"/>
          <w:szCs w:val="28"/>
          <w:u w:val="single"/>
          <w:lang w:val="uk-UA"/>
        </w:rPr>
        <w:t>035.06</w:t>
      </w:r>
      <w:r w:rsidR="00220196" w:rsidRPr="00FF61AF">
        <w:rPr>
          <w:rFonts w:ascii="Times New Roman" w:hAnsi="Times New Roman"/>
          <w:sz w:val="28"/>
          <w:szCs w:val="28"/>
          <w:u w:val="single"/>
          <w:lang w:val="uk-UA"/>
        </w:rPr>
        <w:t xml:space="preserve">9 </w:t>
      </w:r>
      <w:r w:rsidRPr="00FF61AF">
        <w:rPr>
          <w:rFonts w:ascii="Times New Roman" w:hAnsi="Times New Roman"/>
          <w:sz w:val="28"/>
          <w:szCs w:val="28"/>
          <w:u w:val="single"/>
          <w:lang w:val="uk-UA"/>
        </w:rPr>
        <w:t>Східні мови та літератури</w:t>
      </w:r>
      <w:r w:rsidR="00220196" w:rsidRPr="00FF61AF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FF61AF">
        <w:rPr>
          <w:rFonts w:ascii="Times New Roman" w:hAnsi="Times New Roman"/>
          <w:sz w:val="28"/>
          <w:szCs w:val="28"/>
          <w:u w:val="single"/>
          <w:lang w:val="uk-UA"/>
        </w:rPr>
        <w:t>(переклад включно),</w:t>
      </w:r>
      <w:r w:rsidR="0050038B" w:rsidRPr="00FF61AF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6B5DDE" w:rsidRPr="00FF61AF">
        <w:rPr>
          <w:rFonts w:ascii="Times New Roman" w:hAnsi="Times New Roman"/>
          <w:sz w:val="28"/>
          <w:szCs w:val="28"/>
          <w:u w:val="single"/>
          <w:lang w:val="uk-UA"/>
        </w:rPr>
        <w:t xml:space="preserve">перша – </w:t>
      </w:r>
      <w:r w:rsidR="00220196" w:rsidRPr="00FF61AF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6B5DDE" w:rsidRPr="00FF61AF">
        <w:rPr>
          <w:rFonts w:ascii="Times New Roman" w:hAnsi="Times New Roman"/>
          <w:sz w:val="28"/>
          <w:szCs w:val="28"/>
          <w:u w:val="single"/>
          <w:lang w:val="uk-UA"/>
        </w:rPr>
        <w:t>японська</w:t>
      </w:r>
    </w:p>
    <w:p w:rsidR="0050038B" w:rsidRPr="00FF61AF" w:rsidRDefault="0050038B" w:rsidP="0050038B">
      <w:pPr>
        <w:spacing w:after="0" w:line="240" w:lineRule="auto"/>
        <w:ind w:left="3544" w:hanging="354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1552" w:rsidRPr="00FF61AF" w:rsidRDefault="00BC63C3" w:rsidP="005E5C9D">
      <w:pPr>
        <w:spacing w:after="0" w:line="240" w:lineRule="auto"/>
        <w:ind w:left="1985" w:hanging="1985"/>
        <w:contextualSpacing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FF61AF">
        <w:rPr>
          <w:rFonts w:ascii="Times New Roman" w:hAnsi="Times New Roman"/>
          <w:b/>
          <w:sz w:val="28"/>
          <w:szCs w:val="28"/>
          <w:lang w:val="uk-UA" w:eastAsia="uk-UA"/>
        </w:rPr>
        <w:t>Кваліфікація</w:t>
      </w:r>
      <w:r w:rsidR="008D10B5" w:rsidRPr="00FF61AF">
        <w:rPr>
          <w:rFonts w:ascii="Times New Roman" w:hAnsi="Times New Roman"/>
          <w:b/>
          <w:sz w:val="28"/>
          <w:szCs w:val="28"/>
          <w:lang w:val="uk-UA" w:eastAsia="uk-UA"/>
        </w:rPr>
        <w:t>:</w:t>
      </w:r>
      <w:r w:rsidR="00220196" w:rsidRPr="00FF61AF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50038B" w:rsidRPr="00FF61AF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50038B" w:rsidRPr="00FF61AF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50038B" w:rsidRPr="00FF61AF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50038B" w:rsidRPr="00FF61AF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374CDA" w:rsidRPr="00FF61AF">
        <w:rPr>
          <w:rFonts w:ascii="Times New Roman" w:hAnsi="Times New Roman"/>
          <w:sz w:val="28"/>
          <w:szCs w:val="28"/>
          <w:lang w:val="uk-UA" w:eastAsia="uk-UA"/>
        </w:rPr>
        <w:t xml:space="preserve">магістр </w:t>
      </w:r>
      <w:r w:rsidR="007E1552" w:rsidRPr="00FF61AF">
        <w:rPr>
          <w:rFonts w:ascii="Times New Roman" w:hAnsi="Times New Roman"/>
          <w:sz w:val="28"/>
          <w:szCs w:val="28"/>
          <w:lang w:val="uk-UA" w:eastAsia="uk-UA"/>
        </w:rPr>
        <w:t>філолог</w:t>
      </w:r>
      <w:r w:rsidR="009C7DF6" w:rsidRPr="00FF61AF">
        <w:rPr>
          <w:rFonts w:ascii="Times New Roman" w:hAnsi="Times New Roman"/>
          <w:sz w:val="28"/>
          <w:szCs w:val="28"/>
          <w:lang w:val="uk-UA" w:eastAsia="uk-UA"/>
        </w:rPr>
        <w:t>ії</w:t>
      </w:r>
    </w:p>
    <w:p w:rsidR="00BC63C3" w:rsidRPr="00FF61AF" w:rsidRDefault="00BC63C3" w:rsidP="005E5C9D">
      <w:pPr>
        <w:spacing w:after="0" w:line="240" w:lineRule="auto"/>
        <w:ind w:left="1985" w:hanging="142"/>
        <w:contextualSpacing/>
        <w:jc w:val="both"/>
        <w:rPr>
          <w:rFonts w:ascii="Times New Roman" w:hAnsi="Times New Roman"/>
          <w:sz w:val="28"/>
          <w:szCs w:val="28"/>
          <w:u w:val="single"/>
          <w:lang w:val="uk-UA" w:eastAsia="uk-UA"/>
        </w:rPr>
      </w:pPr>
    </w:p>
    <w:p w:rsidR="008D10B5" w:rsidRPr="00FF61AF" w:rsidRDefault="008D10B5" w:rsidP="0050038B">
      <w:pPr>
        <w:tabs>
          <w:tab w:val="left" w:pos="4084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7E1552" w:rsidRPr="00FF61AF" w:rsidRDefault="007E1552" w:rsidP="005E5C9D">
      <w:pPr>
        <w:tabs>
          <w:tab w:val="left" w:pos="40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50038B" w:rsidRPr="00FF61AF" w:rsidRDefault="0050038B" w:rsidP="005E5C9D">
      <w:pPr>
        <w:tabs>
          <w:tab w:val="left" w:pos="40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7E1552" w:rsidRPr="00FF61AF" w:rsidRDefault="007E1552" w:rsidP="005E5C9D">
      <w:pPr>
        <w:tabs>
          <w:tab w:val="left" w:pos="40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D90F54" w:rsidRPr="00FF61AF" w:rsidRDefault="00D90F54" w:rsidP="005E5C9D">
      <w:pPr>
        <w:tabs>
          <w:tab w:val="left" w:pos="40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7E1552" w:rsidRPr="00FF61AF" w:rsidRDefault="007E1552" w:rsidP="005E5C9D">
      <w:pPr>
        <w:tabs>
          <w:tab w:val="left" w:pos="40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7E1552" w:rsidRPr="00FF61AF" w:rsidRDefault="007E1552" w:rsidP="005E5C9D">
      <w:pPr>
        <w:tabs>
          <w:tab w:val="left" w:pos="40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BC63C3" w:rsidRPr="00FF61AF" w:rsidRDefault="008D10B5" w:rsidP="005E5C9D">
      <w:pPr>
        <w:tabs>
          <w:tab w:val="left" w:pos="40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FF61AF">
        <w:rPr>
          <w:rFonts w:ascii="Times New Roman" w:hAnsi="Times New Roman"/>
          <w:sz w:val="28"/>
          <w:szCs w:val="28"/>
          <w:lang w:val="uk-UA" w:eastAsia="uk-UA"/>
        </w:rPr>
        <w:t>Київ – 202</w:t>
      </w:r>
      <w:r w:rsidR="0021771A" w:rsidRPr="00FF61AF">
        <w:rPr>
          <w:rFonts w:ascii="Times New Roman" w:hAnsi="Times New Roman"/>
          <w:sz w:val="28"/>
          <w:szCs w:val="28"/>
          <w:lang w:val="uk-UA" w:eastAsia="uk-UA"/>
        </w:rPr>
        <w:t>1</w:t>
      </w:r>
      <w:r w:rsidR="00BC63C3" w:rsidRPr="00FF61AF">
        <w:rPr>
          <w:rFonts w:ascii="Times New Roman" w:hAnsi="Times New Roman"/>
          <w:sz w:val="28"/>
          <w:szCs w:val="28"/>
          <w:lang w:val="uk-UA" w:eastAsia="uk-UA"/>
        </w:rPr>
        <w:t xml:space="preserve"> р.</w:t>
      </w:r>
    </w:p>
    <w:p w:rsidR="008D10B5" w:rsidRPr="00FF61AF" w:rsidRDefault="008D10B5" w:rsidP="005E5C9D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FF61AF">
        <w:rPr>
          <w:rFonts w:ascii="Times New Roman" w:hAnsi="Times New Roman"/>
          <w:sz w:val="28"/>
          <w:szCs w:val="28"/>
          <w:lang w:val="uk-UA" w:eastAsia="uk-UA"/>
        </w:rPr>
        <w:br w:type="page"/>
      </w:r>
    </w:p>
    <w:p w:rsidR="003C5DFA" w:rsidRPr="00FF61AF" w:rsidRDefault="003C5DFA" w:rsidP="005E5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FF61AF"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>ЛИСТ ПОГОДЖЕННЯ*</w:t>
      </w:r>
    </w:p>
    <w:p w:rsidR="003C5DFA" w:rsidRPr="00FF61AF" w:rsidRDefault="003C5DFA" w:rsidP="005E5C9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uk-UA"/>
        </w:rPr>
      </w:pPr>
    </w:p>
    <w:p w:rsidR="003C5DFA" w:rsidRPr="00FF61AF" w:rsidRDefault="003C5DFA" w:rsidP="005E5C9D">
      <w:pPr>
        <w:spacing w:after="0" w:line="240" w:lineRule="auto"/>
        <w:rPr>
          <w:rFonts w:ascii="Times New Roman" w:hAnsi="Times New Roman"/>
          <w:b/>
          <w:i/>
          <w:sz w:val="32"/>
          <w:szCs w:val="32"/>
          <w:lang w:val="uk-UA" w:eastAsia="uk-UA"/>
        </w:rPr>
      </w:pPr>
      <w:r w:rsidRPr="00FF61AF">
        <w:rPr>
          <w:rFonts w:ascii="Times New Roman" w:hAnsi="Times New Roman"/>
          <w:b/>
          <w:i/>
          <w:sz w:val="32"/>
          <w:szCs w:val="32"/>
          <w:lang w:val="uk-UA" w:eastAsia="uk-UA"/>
        </w:rPr>
        <w:t>Перший етап – створення освітньої програми</w:t>
      </w:r>
    </w:p>
    <w:p w:rsidR="00DF712F" w:rsidRPr="00FF61AF" w:rsidRDefault="00DF712F" w:rsidP="005E5C9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 w:eastAsia="uk-UA"/>
        </w:rPr>
      </w:pPr>
      <w:r w:rsidRPr="00FF61AF">
        <w:rPr>
          <w:rFonts w:ascii="Times New Roman" w:hAnsi="Times New Roman"/>
          <w:sz w:val="28"/>
          <w:szCs w:val="28"/>
          <w:lang w:val="uk-UA" w:eastAsia="uk-UA"/>
        </w:rPr>
        <w:t xml:space="preserve">1. </w:t>
      </w:r>
      <w:r w:rsidRPr="00FF61AF">
        <w:rPr>
          <w:rFonts w:ascii="Times New Roman" w:hAnsi="Times New Roman"/>
          <w:b/>
          <w:sz w:val="28"/>
          <w:szCs w:val="28"/>
          <w:lang w:val="uk-UA" w:eastAsia="uk-UA"/>
        </w:rPr>
        <w:t>Гарант</w:t>
      </w:r>
      <w:r w:rsidR="00220196" w:rsidRPr="00FF61AF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FF61AF">
        <w:rPr>
          <w:rFonts w:ascii="Times New Roman" w:hAnsi="Times New Roman"/>
          <w:b/>
          <w:sz w:val="28"/>
          <w:szCs w:val="28"/>
          <w:lang w:val="uk-UA" w:eastAsia="uk-UA"/>
        </w:rPr>
        <w:t xml:space="preserve">освітньої програми </w:t>
      </w:r>
      <w:r w:rsidR="002C35D4" w:rsidRPr="00FF61AF">
        <w:rPr>
          <w:rFonts w:ascii="Times New Roman" w:hAnsi="Times New Roman"/>
          <w:sz w:val="28"/>
          <w:szCs w:val="28"/>
          <w:u w:val="single"/>
          <w:lang w:val="uk-UA" w:eastAsia="uk-UA"/>
        </w:rPr>
        <w:t>доцент</w:t>
      </w:r>
      <w:r w:rsidRPr="00FF61AF">
        <w:rPr>
          <w:rFonts w:ascii="Times New Roman" w:hAnsi="Times New Roman"/>
          <w:sz w:val="28"/>
          <w:szCs w:val="28"/>
          <w:u w:val="single"/>
          <w:lang w:val="uk-UA" w:eastAsia="uk-UA"/>
        </w:rPr>
        <w:t xml:space="preserve"> кафедри </w:t>
      </w:r>
      <w:r w:rsidR="002C35D4" w:rsidRPr="00FF61AF">
        <w:rPr>
          <w:rFonts w:ascii="Times New Roman" w:hAnsi="Times New Roman"/>
          <w:sz w:val="28"/>
          <w:szCs w:val="28"/>
          <w:u w:val="single"/>
          <w:lang w:val="uk-UA" w:eastAsia="uk-UA"/>
        </w:rPr>
        <w:t xml:space="preserve">японської філології, </w:t>
      </w:r>
      <w:r w:rsidR="002C35D4" w:rsidRPr="00FF61AF">
        <w:rPr>
          <w:rFonts w:ascii="Times New Roman" w:hAnsi="Times New Roman"/>
          <w:sz w:val="28"/>
          <w:szCs w:val="28"/>
          <w:u w:val="single"/>
          <w:lang w:val="uk-UA" w:eastAsia="uk-UA"/>
        </w:rPr>
        <w:br/>
      </w:r>
      <w:r w:rsidR="00220196" w:rsidRPr="00FF61AF">
        <w:rPr>
          <w:rFonts w:ascii="Times New Roman" w:hAnsi="Times New Roman"/>
          <w:sz w:val="28"/>
          <w:szCs w:val="28"/>
          <w:u w:val="single"/>
          <w:lang w:val="uk-UA" w:eastAsia="uk-UA"/>
        </w:rPr>
        <w:t>Кравець Катерина Петрівна</w:t>
      </w:r>
    </w:p>
    <w:p w:rsidR="00DF712F" w:rsidRPr="00FF61AF" w:rsidRDefault="00DF712F" w:rsidP="005E5C9D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FF61AF">
        <w:rPr>
          <w:rFonts w:ascii="Times New Roman" w:hAnsi="Times New Roman"/>
          <w:sz w:val="28"/>
          <w:szCs w:val="28"/>
          <w:lang w:val="uk-UA" w:eastAsia="uk-UA"/>
        </w:rPr>
        <w:tab/>
      </w:r>
      <w:r w:rsidR="00220196" w:rsidRPr="00FF61AF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220196" w:rsidRPr="00FF61AF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F61AF">
        <w:rPr>
          <w:rFonts w:ascii="Times New Roman" w:hAnsi="Times New Roman"/>
          <w:sz w:val="24"/>
          <w:szCs w:val="24"/>
          <w:lang w:val="uk-UA" w:eastAsia="uk-UA"/>
        </w:rPr>
        <w:t>(посада, ПІБ)</w:t>
      </w:r>
    </w:p>
    <w:tbl>
      <w:tblPr>
        <w:tblpPr w:leftFromText="180" w:rightFromText="180" w:vertAnchor="text" w:tblpY="1"/>
        <w:tblOverlap w:val="never"/>
        <w:tblW w:w="6062" w:type="dxa"/>
        <w:tblLayout w:type="fixed"/>
        <w:tblLook w:val="04A0"/>
      </w:tblPr>
      <w:tblGrid>
        <w:gridCol w:w="2376"/>
        <w:gridCol w:w="3686"/>
      </w:tblGrid>
      <w:tr w:rsidR="002C35D4" w:rsidRPr="00FF61AF" w:rsidTr="00CB716A">
        <w:trPr>
          <w:trHeight w:val="227"/>
        </w:trPr>
        <w:tc>
          <w:tcPr>
            <w:tcW w:w="2376" w:type="dxa"/>
            <w:vAlign w:val="bottom"/>
          </w:tcPr>
          <w:p w:rsidR="002C35D4" w:rsidRPr="00FF61AF" w:rsidRDefault="002C35D4" w:rsidP="00CB7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Підпис гаранта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2C35D4" w:rsidRPr="00FF61AF" w:rsidRDefault="002C35D4" w:rsidP="00CB716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ja-JP"/>
              </w:rPr>
            </w:pPr>
          </w:p>
          <w:p w:rsidR="00933EBD" w:rsidRDefault="00933EBD" w:rsidP="00CB716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ja-JP"/>
              </w:rPr>
            </w:pPr>
          </w:p>
          <w:p w:rsidR="00232558" w:rsidRPr="00232558" w:rsidRDefault="00232558" w:rsidP="00CB7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</w:tbl>
    <w:p w:rsidR="00CB716A" w:rsidRPr="00FF61AF" w:rsidRDefault="00CB716A" w:rsidP="005E5C9D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DF712F" w:rsidRPr="00FF61AF" w:rsidRDefault="00CB716A" w:rsidP="005E5C9D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FF61AF">
        <w:rPr>
          <w:rFonts w:ascii="Times New Roman" w:hAnsi="Times New Roman"/>
          <w:sz w:val="28"/>
          <w:szCs w:val="28"/>
          <w:lang w:val="uk-UA" w:eastAsia="uk-UA"/>
        </w:rPr>
        <w:br w:type="textWrapping" w:clear="all"/>
      </w:r>
    </w:p>
    <w:p w:rsidR="00DF712F" w:rsidRPr="00FF61AF" w:rsidRDefault="00DF712F" w:rsidP="005E5C9D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FF61AF">
        <w:rPr>
          <w:rFonts w:ascii="Times New Roman" w:hAnsi="Times New Roman"/>
          <w:sz w:val="28"/>
          <w:szCs w:val="28"/>
          <w:lang w:val="uk-UA" w:eastAsia="uk-UA"/>
        </w:rPr>
        <w:t xml:space="preserve">2.  </w:t>
      </w:r>
      <w:r w:rsidRPr="00FF61AF">
        <w:rPr>
          <w:rFonts w:ascii="Times New Roman" w:hAnsi="Times New Roman"/>
          <w:b/>
          <w:sz w:val="28"/>
          <w:szCs w:val="28"/>
          <w:lang w:val="uk-UA" w:eastAsia="uk-UA"/>
        </w:rPr>
        <w:t>Кафедра</w:t>
      </w:r>
      <w:r w:rsidRPr="00FF61AF">
        <w:rPr>
          <w:rFonts w:ascii="Times New Roman" w:hAnsi="Times New Roman"/>
          <w:sz w:val="28"/>
          <w:szCs w:val="28"/>
          <w:lang w:val="uk-UA" w:eastAsia="uk-UA"/>
        </w:rPr>
        <w:tab/>
      </w:r>
      <w:r w:rsidRPr="00FF61AF">
        <w:rPr>
          <w:rFonts w:ascii="Times New Roman" w:hAnsi="Times New Roman"/>
          <w:sz w:val="28"/>
          <w:szCs w:val="28"/>
          <w:lang w:val="uk-UA" w:eastAsia="uk-UA"/>
        </w:rPr>
        <w:tab/>
      </w:r>
      <w:r w:rsidR="00220196" w:rsidRPr="00FF61AF">
        <w:rPr>
          <w:rFonts w:ascii="Times New Roman" w:hAnsi="Times New Roman"/>
          <w:sz w:val="28"/>
          <w:szCs w:val="28"/>
          <w:u w:val="single"/>
          <w:lang w:val="uk-UA" w:eastAsia="uk-UA"/>
        </w:rPr>
        <w:t>японськ</w:t>
      </w:r>
      <w:r w:rsidRPr="00FF61AF">
        <w:rPr>
          <w:rFonts w:ascii="Times New Roman" w:hAnsi="Times New Roman"/>
          <w:sz w:val="28"/>
          <w:szCs w:val="28"/>
          <w:u w:val="single"/>
          <w:lang w:val="uk-UA" w:eastAsia="uk-UA"/>
        </w:rPr>
        <w:t>ої філології</w:t>
      </w:r>
    </w:p>
    <w:p w:rsidR="00DF712F" w:rsidRPr="00FF61AF" w:rsidRDefault="00DF712F" w:rsidP="005E5C9D">
      <w:pPr>
        <w:spacing w:after="0" w:line="240" w:lineRule="auto"/>
        <w:rPr>
          <w:rFonts w:ascii="Times New Roman" w:hAnsi="Times New Roman"/>
          <w:sz w:val="20"/>
          <w:szCs w:val="20"/>
          <w:lang w:val="uk-UA" w:eastAsia="uk-UA"/>
        </w:rPr>
      </w:pPr>
      <w:r w:rsidRPr="00FF61AF">
        <w:rPr>
          <w:rFonts w:ascii="Times New Roman" w:hAnsi="Times New Roman"/>
          <w:sz w:val="28"/>
          <w:szCs w:val="28"/>
          <w:lang w:val="uk-UA" w:eastAsia="uk-UA"/>
        </w:rPr>
        <w:tab/>
      </w:r>
      <w:r w:rsidRPr="00FF61AF">
        <w:rPr>
          <w:rFonts w:ascii="Times New Roman" w:hAnsi="Times New Roman"/>
          <w:sz w:val="28"/>
          <w:szCs w:val="28"/>
          <w:lang w:val="uk-UA" w:eastAsia="uk-UA"/>
        </w:rPr>
        <w:tab/>
      </w:r>
      <w:r w:rsidRPr="00FF61AF">
        <w:rPr>
          <w:rFonts w:ascii="Times New Roman" w:hAnsi="Times New Roman"/>
          <w:sz w:val="28"/>
          <w:szCs w:val="28"/>
          <w:lang w:val="uk-UA" w:eastAsia="uk-UA"/>
        </w:rPr>
        <w:tab/>
      </w:r>
      <w:r w:rsidRPr="00FF61AF">
        <w:rPr>
          <w:rFonts w:ascii="Times New Roman" w:hAnsi="Times New Roman"/>
          <w:sz w:val="28"/>
          <w:szCs w:val="28"/>
          <w:lang w:val="uk-UA" w:eastAsia="uk-UA"/>
        </w:rPr>
        <w:tab/>
      </w:r>
      <w:r w:rsidR="00220196" w:rsidRPr="00FF61A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20196" w:rsidRPr="00FF61AF">
        <w:rPr>
          <w:rFonts w:ascii="Times New Roman" w:hAnsi="Times New Roman"/>
          <w:sz w:val="20"/>
          <w:szCs w:val="20"/>
          <w:lang w:val="uk-UA" w:eastAsia="uk-UA"/>
        </w:rPr>
        <w:t xml:space="preserve"> </w:t>
      </w:r>
      <w:r w:rsidRPr="00FF61AF">
        <w:rPr>
          <w:rFonts w:ascii="Times New Roman" w:hAnsi="Times New Roman"/>
          <w:sz w:val="20"/>
          <w:szCs w:val="20"/>
          <w:lang w:val="uk-UA" w:eastAsia="uk-UA"/>
        </w:rPr>
        <w:t>(найменування кафедри)</w:t>
      </w:r>
    </w:p>
    <w:p w:rsidR="00CB716A" w:rsidRPr="00FF61AF" w:rsidRDefault="00CB716A" w:rsidP="005E5C9D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CB716A" w:rsidRPr="00FF61AF" w:rsidRDefault="00CB716A" w:rsidP="005E5C9D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FF61A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DF712F" w:rsidRPr="00FF61AF" w:rsidRDefault="002636E5" w:rsidP="005E5C9D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FF61AF">
        <w:rPr>
          <w:rFonts w:ascii="Times New Roman" w:hAnsi="Times New Roman"/>
          <w:sz w:val="28"/>
          <w:szCs w:val="28"/>
          <w:lang w:val="uk-UA" w:eastAsia="uk-UA"/>
        </w:rPr>
        <w:t xml:space="preserve">Протокол засідання кафедри </w:t>
      </w:r>
      <w:r w:rsidR="00DF712F" w:rsidRPr="00FF61AF">
        <w:rPr>
          <w:rFonts w:ascii="Times New Roman" w:hAnsi="Times New Roman"/>
          <w:sz w:val="28"/>
          <w:szCs w:val="28"/>
          <w:lang w:val="uk-UA" w:eastAsia="uk-UA"/>
        </w:rPr>
        <w:t xml:space="preserve">№ </w:t>
      </w:r>
      <w:r w:rsidR="003C5A1D" w:rsidRPr="00232558">
        <w:rPr>
          <w:rFonts w:ascii="Times New Roman" w:hAnsi="Times New Roman"/>
          <w:sz w:val="28"/>
          <w:szCs w:val="28"/>
          <w:u w:val="single"/>
          <w:lang w:val="uk-UA" w:eastAsia="uk-UA"/>
        </w:rPr>
        <w:t>12</w:t>
      </w:r>
      <w:r w:rsidR="0073721B" w:rsidRPr="00FF61AF">
        <w:rPr>
          <w:rFonts w:ascii="Times New Roman" w:hAnsi="Times New Roman"/>
          <w:sz w:val="28"/>
          <w:szCs w:val="28"/>
          <w:lang w:val="uk-UA" w:eastAsia="uk-UA"/>
        </w:rPr>
        <w:t xml:space="preserve"> від «</w:t>
      </w:r>
      <w:r w:rsidR="003C5A1D" w:rsidRPr="00232558">
        <w:rPr>
          <w:rFonts w:ascii="Times New Roman" w:hAnsi="Times New Roman"/>
          <w:sz w:val="28"/>
          <w:szCs w:val="28"/>
          <w:u w:val="single"/>
          <w:lang w:val="uk-UA" w:eastAsia="uk-UA"/>
        </w:rPr>
        <w:t>22</w:t>
      </w:r>
      <w:r w:rsidR="0073721B" w:rsidRPr="00FF61AF">
        <w:rPr>
          <w:rFonts w:ascii="Times New Roman" w:hAnsi="Times New Roman"/>
          <w:sz w:val="28"/>
          <w:szCs w:val="28"/>
          <w:lang w:val="uk-UA" w:eastAsia="uk-UA"/>
        </w:rPr>
        <w:t xml:space="preserve">» </w:t>
      </w:r>
      <w:r w:rsidR="003C5A1D" w:rsidRPr="00232558">
        <w:rPr>
          <w:rFonts w:ascii="Times New Roman" w:hAnsi="Times New Roman"/>
          <w:sz w:val="28"/>
          <w:szCs w:val="28"/>
          <w:u w:val="single"/>
          <w:lang w:val="uk-UA" w:eastAsia="uk-UA"/>
        </w:rPr>
        <w:t>лютого</w:t>
      </w:r>
      <w:r w:rsidR="0073721B" w:rsidRPr="00232558">
        <w:rPr>
          <w:rFonts w:ascii="Times New Roman" w:hAnsi="Times New Roman"/>
          <w:sz w:val="28"/>
          <w:szCs w:val="28"/>
          <w:u w:val="single"/>
          <w:lang w:val="uk-UA" w:eastAsia="uk-UA"/>
        </w:rPr>
        <w:t xml:space="preserve"> 20</w:t>
      </w:r>
      <w:r w:rsidR="005C7F2C" w:rsidRPr="00232558">
        <w:rPr>
          <w:rFonts w:ascii="Times New Roman" w:hAnsi="Times New Roman"/>
          <w:sz w:val="28"/>
          <w:szCs w:val="28"/>
          <w:u w:val="single"/>
          <w:lang w:val="uk-UA" w:eastAsia="uk-UA"/>
        </w:rPr>
        <w:t>2</w:t>
      </w:r>
      <w:r w:rsidR="00315E76" w:rsidRPr="00232558">
        <w:rPr>
          <w:rFonts w:ascii="Times New Roman" w:hAnsi="Times New Roman"/>
          <w:sz w:val="28"/>
          <w:szCs w:val="28"/>
          <w:u w:val="single"/>
          <w:lang w:val="uk-UA" w:eastAsia="uk-UA"/>
        </w:rPr>
        <w:t>1</w:t>
      </w:r>
      <w:r w:rsidR="0073721B" w:rsidRPr="00FF61AF">
        <w:rPr>
          <w:rFonts w:ascii="Times New Roman" w:hAnsi="Times New Roman"/>
          <w:sz w:val="28"/>
          <w:szCs w:val="28"/>
          <w:lang w:val="uk-UA" w:eastAsia="uk-UA"/>
        </w:rPr>
        <w:t xml:space="preserve"> р.</w:t>
      </w:r>
    </w:p>
    <w:tbl>
      <w:tblPr>
        <w:tblW w:w="10314" w:type="dxa"/>
        <w:tblLayout w:type="fixed"/>
        <w:tblLook w:val="04A0"/>
      </w:tblPr>
      <w:tblGrid>
        <w:gridCol w:w="2660"/>
        <w:gridCol w:w="3402"/>
        <w:gridCol w:w="4252"/>
      </w:tblGrid>
      <w:tr w:rsidR="00163DE7" w:rsidRPr="00FF61AF" w:rsidTr="00373DD3">
        <w:trPr>
          <w:trHeight w:val="227"/>
        </w:trPr>
        <w:tc>
          <w:tcPr>
            <w:tcW w:w="2660" w:type="dxa"/>
            <w:vAlign w:val="bottom"/>
          </w:tcPr>
          <w:p w:rsidR="00163DE7" w:rsidRPr="00FF61AF" w:rsidRDefault="00163DE7" w:rsidP="00373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Завідувач кафедри японської філології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163DE7" w:rsidRPr="00FF61AF" w:rsidRDefault="00163DE7" w:rsidP="00DE15B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ja-JP"/>
              </w:rPr>
            </w:pPr>
          </w:p>
          <w:p w:rsidR="00933EBD" w:rsidRDefault="00933EBD" w:rsidP="00DE15B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ja-JP"/>
              </w:rPr>
            </w:pPr>
          </w:p>
          <w:p w:rsidR="00232558" w:rsidRDefault="00232558" w:rsidP="00DE15B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ja-JP"/>
              </w:rPr>
            </w:pPr>
          </w:p>
          <w:p w:rsidR="00232558" w:rsidRPr="00232558" w:rsidRDefault="00232558" w:rsidP="00DE1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252" w:type="dxa"/>
            <w:vAlign w:val="bottom"/>
          </w:tcPr>
          <w:p w:rsidR="00163DE7" w:rsidRPr="00FF61AF" w:rsidRDefault="00163DE7" w:rsidP="00163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u w:val="single"/>
                <w:lang w:val="uk-UA" w:eastAsia="uk-UA"/>
              </w:rPr>
              <w:t>Кравець Катерина Петрівна</w:t>
            </w:r>
          </w:p>
        </w:tc>
      </w:tr>
      <w:tr w:rsidR="00163DE7" w:rsidRPr="00FF61AF" w:rsidTr="00373DD3">
        <w:trPr>
          <w:trHeight w:val="109"/>
        </w:trPr>
        <w:tc>
          <w:tcPr>
            <w:tcW w:w="2660" w:type="dxa"/>
            <w:vAlign w:val="center"/>
          </w:tcPr>
          <w:p w:rsidR="00163DE7" w:rsidRPr="00FF61AF" w:rsidRDefault="00163DE7" w:rsidP="00373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163DE7" w:rsidRPr="00FF61AF" w:rsidRDefault="00163DE7" w:rsidP="00373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F61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(підпис)</w:t>
            </w:r>
          </w:p>
        </w:tc>
        <w:tc>
          <w:tcPr>
            <w:tcW w:w="4252" w:type="dxa"/>
            <w:vAlign w:val="center"/>
          </w:tcPr>
          <w:p w:rsidR="00163DE7" w:rsidRPr="00FF61AF" w:rsidRDefault="00163DE7" w:rsidP="00373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F61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(ПІБ)</w:t>
            </w:r>
          </w:p>
        </w:tc>
      </w:tr>
    </w:tbl>
    <w:p w:rsidR="00DF712F" w:rsidRPr="00FF61AF" w:rsidRDefault="00DF712F" w:rsidP="005E5C9D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DF712F" w:rsidRPr="00FF61AF" w:rsidRDefault="00DF712F" w:rsidP="005E5C9D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FF61AF">
        <w:rPr>
          <w:rFonts w:ascii="Times New Roman" w:hAnsi="Times New Roman"/>
          <w:sz w:val="28"/>
          <w:szCs w:val="28"/>
          <w:lang w:val="uk-UA" w:eastAsia="uk-UA"/>
        </w:rPr>
        <w:t xml:space="preserve">3. </w:t>
      </w:r>
      <w:r w:rsidRPr="00FF61AF">
        <w:rPr>
          <w:rFonts w:ascii="Times New Roman" w:hAnsi="Times New Roman"/>
          <w:b/>
          <w:sz w:val="28"/>
          <w:szCs w:val="28"/>
          <w:lang w:val="uk-UA" w:eastAsia="uk-UA"/>
        </w:rPr>
        <w:t>Вчена рада</w:t>
      </w:r>
      <w:r w:rsidR="00220196" w:rsidRPr="00FF61AF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FF61AF">
        <w:rPr>
          <w:rFonts w:ascii="Times New Roman" w:hAnsi="Times New Roman"/>
          <w:b/>
          <w:sz w:val="28"/>
          <w:szCs w:val="28"/>
          <w:lang w:val="uk-UA" w:eastAsia="uk-UA"/>
        </w:rPr>
        <w:t>факультету</w:t>
      </w:r>
      <w:r w:rsidR="00CB716A" w:rsidRPr="00FF61AF">
        <w:rPr>
          <w:rFonts w:ascii="Times New Roman" w:hAnsi="Times New Roman"/>
          <w:b/>
          <w:sz w:val="28"/>
          <w:szCs w:val="28"/>
          <w:lang w:val="uk-UA" w:eastAsia="uk-UA"/>
        </w:rPr>
        <w:t xml:space="preserve">           </w:t>
      </w:r>
      <w:r w:rsidR="00220196" w:rsidRPr="00FF61AF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FF61AF">
        <w:rPr>
          <w:rFonts w:ascii="Times New Roman" w:hAnsi="Times New Roman"/>
          <w:sz w:val="28"/>
          <w:szCs w:val="28"/>
          <w:u w:val="single"/>
          <w:lang w:val="uk-UA" w:eastAsia="uk-UA"/>
        </w:rPr>
        <w:t>сходознавства</w:t>
      </w:r>
    </w:p>
    <w:p w:rsidR="00DF712F" w:rsidRPr="00FF61AF" w:rsidRDefault="00DF712F" w:rsidP="005E5C9D">
      <w:pPr>
        <w:spacing w:after="0" w:line="240" w:lineRule="auto"/>
        <w:rPr>
          <w:rFonts w:ascii="Times New Roman" w:hAnsi="Times New Roman"/>
          <w:sz w:val="20"/>
          <w:szCs w:val="20"/>
          <w:lang w:val="uk-UA" w:eastAsia="uk-UA"/>
        </w:rPr>
      </w:pPr>
      <w:r w:rsidRPr="00FF61AF">
        <w:rPr>
          <w:rFonts w:ascii="Times New Roman" w:hAnsi="Times New Roman"/>
          <w:sz w:val="20"/>
          <w:szCs w:val="20"/>
          <w:lang w:val="uk-UA" w:eastAsia="uk-UA"/>
        </w:rPr>
        <w:t xml:space="preserve">                        (найменування факультету)</w:t>
      </w:r>
    </w:p>
    <w:p w:rsidR="00DF712F" w:rsidRPr="00FF61AF" w:rsidRDefault="00DF712F" w:rsidP="005E5C9D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73721B" w:rsidRPr="00FF61AF" w:rsidRDefault="00DF712F" w:rsidP="005E5C9D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FF61AF">
        <w:rPr>
          <w:rFonts w:ascii="Times New Roman" w:hAnsi="Times New Roman"/>
          <w:sz w:val="28"/>
          <w:szCs w:val="28"/>
          <w:lang w:val="uk-UA" w:eastAsia="uk-UA"/>
        </w:rPr>
        <w:t>Протокол засідання вченої ради факультету №</w:t>
      </w:r>
      <w:r w:rsidR="00373DD3" w:rsidRPr="00FF61A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73DD3" w:rsidRPr="00232558">
        <w:rPr>
          <w:rFonts w:ascii="Times New Roman" w:hAnsi="Times New Roman"/>
          <w:sz w:val="28"/>
          <w:szCs w:val="28"/>
          <w:u w:val="single"/>
          <w:lang w:val="uk-UA" w:eastAsia="uk-UA"/>
        </w:rPr>
        <w:t>10</w:t>
      </w:r>
      <w:r w:rsidR="00373DD3" w:rsidRPr="00FF61A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3721B" w:rsidRPr="00FF61AF">
        <w:rPr>
          <w:rFonts w:ascii="Times New Roman" w:hAnsi="Times New Roman"/>
          <w:sz w:val="28"/>
          <w:szCs w:val="28"/>
          <w:lang w:val="uk-UA" w:eastAsia="uk-UA"/>
        </w:rPr>
        <w:t>від «</w:t>
      </w:r>
      <w:r w:rsidR="00CB716A" w:rsidRPr="00232558">
        <w:rPr>
          <w:rFonts w:ascii="Times New Roman" w:hAnsi="Times New Roman"/>
          <w:sz w:val="28"/>
          <w:szCs w:val="28"/>
          <w:u w:val="single"/>
          <w:lang w:val="uk-UA" w:eastAsia="uk-UA"/>
        </w:rPr>
        <w:t>04</w:t>
      </w:r>
      <w:r w:rsidR="0073721B" w:rsidRPr="00FF61AF">
        <w:rPr>
          <w:rFonts w:ascii="Times New Roman" w:hAnsi="Times New Roman"/>
          <w:sz w:val="28"/>
          <w:szCs w:val="28"/>
          <w:lang w:val="uk-UA" w:eastAsia="uk-UA"/>
        </w:rPr>
        <w:t xml:space="preserve">» </w:t>
      </w:r>
      <w:r w:rsidR="00CB716A" w:rsidRPr="00232558">
        <w:rPr>
          <w:rFonts w:ascii="Times New Roman" w:hAnsi="Times New Roman"/>
          <w:sz w:val="28"/>
          <w:szCs w:val="28"/>
          <w:u w:val="single"/>
          <w:lang w:val="uk-UA" w:eastAsia="uk-UA"/>
        </w:rPr>
        <w:t>березня</w:t>
      </w:r>
      <w:r w:rsidR="0073721B" w:rsidRPr="00232558">
        <w:rPr>
          <w:rFonts w:ascii="Times New Roman" w:hAnsi="Times New Roman"/>
          <w:sz w:val="28"/>
          <w:szCs w:val="28"/>
          <w:u w:val="single"/>
          <w:lang w:val="uk-UA" w:eastAsia="uk-UA"/>
        </w:rPr>
        <w:t xml:space="preserve"> 20</w:t>
      </w:r>
      <w:r w:rsidR="005C7F2C" w:rsidRPr="00232558">
        <w:rPr>
          <w:rFonts w:ascii="Times New Roman" w:hAnsi="Times New Roman"/>
          <w:sz w:val="28"/>
          <w:szCs w:val="28"/>
          <w:u w:val="single"/>
          <w:lang w:val="uk-UA" w:eastAsia="uk-UA"/>
        </w:rPr>
        <w:t>2</w:t>
      </w:r>
      <w:r w:rsidR="00315E76" w:rsidRPr="00232558">
        <w:rPr>
          <w:rFonts w:ascii="Times New Roman" w:hAnsi="Times New Roman"/>
          <w:sz w:val="28"/>
          <w:szCs w:val="28"/>
          <w:u w:val="single"/>
          <w:lang w:val="uk-UA" w:eastAsia="uk-UA"/>
        </w:rPr>
        <w:t>1</w:t>
      </w:r>
      <w:r w:rsidR="0073721B" w:rsidRPr="00FF61AF">
        <w:rPr>
          <w:rFonts w:ascii="Times New Roman" w:hAnsi="Times New Roman"/>
          <w:sz w:val="28"/>
          <w:szCs w:val="28"/>
          <w:lang w:val="uk-UA" w:eastAsia="uk-UA"/>
        </w:rPr>
        <w:t xml:space="preserve"> р.</w:t>
      </w:r>
    </w:p>
    <w:p w:rsidR="00DF712F" w:rsidRPr="00FF61AF" w:rsidRDefault="00DF712F" w:rsidP="005E5C9D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tbl>
      <w:tblPr>
        <w:tblW w:w="10314" w:type="dxa"/>
        <w:tblLayout w:type="fixed"/>
        <w:tblLook w:val="04A0"/>
      </w:tblPr>
      <w:tblGrid>
        <w:gridCol w:w="3369"/>
        <w:gridCol w:w="2835"/>
        <w:gridCol w:w="4110"/>
      </w:tblGrid>
      <w:tr w:rsidR="00163DE7" w:rsidRPr="00FF61AF" w:rsidTr="00373DD3">
        <w:trPr>
          <w:trHeight w:val="227"/>
        </w:trPr>
        <w:tc>
          <w:tcPr>
            <w:tcW w:w="3369" w:type="dxa"/>
            <w:vAlign w:val="bottom"/>
          </w:tcPr>
          <w:p w:rsidR="00163DE7" w:rsidRPr="00FF61AF" w:rsidRDefault="00163DE7" w:rsidP="00373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Голова вченої ради факультету сходознавства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163DE7" w:rsidRPr="00FF61AF" w:rsidRDefault="00163DE7" w:rsidP="00373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110" w:type="dxa"/>
            <w:vAlign w:val="bottom"/>
          </w:tcPr>
          <w:p w:rsidR="00163DE7" w:rsidRPr="00FF61AF" w:rsidRDefault="00163DE7" w:rsidP="00373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u w:val="single"/>
                <w:lang w:val="uk-UA" w:eastAsia="uk-UA"/>
              </w:rPr>
              <w:t>Сорокін Сергій Володимирович</w:t>
            </w:r>
          </w:p>
        </w:tc>
      </w:tr>
      <w:tr w:rsidR="00163DE7" w:rsidRPr="00FF61AF" w:rsidTr="00373DD3">
        <w:trPr>
          <w:trHeight w:val="109"/>
        </w:trPr>
        <w:tc>
          <w:tcPr>
            <w:tcW w:w="3369" w:type="dxa"/>
            <w:vAlign w:val="center"/>
          </w:tcPr>
          <w:p w:rsidR="00163DE7" w:rsidRPr="00FF61AF" w:rsidRDefault="00163DE7" w:rsidP="00373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63DE7" w:rsidRPr="00FF61AF" w:rsidRDefault="00163DE7" w:rsidP="00373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F61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(підпис)</w:t>
            </w:r>
          </w:p>
        </w:tc>
        <w:tc>
          <w:tcPr>
            <w:tcW w:w="4110" w:type="dxa"/>
            <w:vAlign w:val="center"/>
          </w:tcPr>
          <w:p w:rsidR="00163DE7" w:rsidRPr="00FF61AF" w:rsidRDefault="00163DE7" w:rsidP="00373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F61AF">
              <w:rPr>
                <w:rFonts w:ascii="Times New Roman" w:hAnsi="Times New Roman"/>
                <w:sz w:val="20"/>
                <w:szCs w:val="20"/>
                <w:lang w:val="uk-UA" w:eastAsia="uk-UA"/>
              </w:rPr>
              <w:t>(ПІБ)</w:t>
            </w:r>
          </w:p>
        </w:tc>
      </w:tr>
    </w:tbl>
    <w:p w:rsidR="00163DE7" w:rsidRPr="00FF61AF" w:rsidRDefault="00163DE7" w:rsidP="005E5C9D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DF712F" w:rsidRPr="00FF61AF" w:rsidRDefault="00DF712F" w:rsidP="005E5C9D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FF61AF">
        <w:rPr>
          <w:rFonts w:ascii="Times New Roman" w:hAnsi="Times New Roman"/>
          <w:sz w:val="28"/>
          <w:szCs w:val="28"/>
          <w:lang w:val="uk-UA" w:eastAsia="uk-UA"/>
        </w:rPr>
        <w:t xml:space="preserve">4. </w:t>
      </w:r>
      <w:r w:rsidRPr="00FF61AF">
        <w:rPr>
          <w:rFonts w:ascii="Times New Roman" w:hAnsi="Times New Roman"/>
          <w:b/>
          <w:sz w:val="28"/>
          <w:szCs w:val="28"/>
          <w:lang w:val="uk-UA" w:eastAsia="uk-UA"/>
        </w:rPr>
        <w:t xml:space="preserve">Начальник </w:t>
      </w:r>
      <w:r w:rsidRPr="00FF61AF">
        <w:rPr>
          <w:rFonts w:ascii="Times New Roman" w:hAnsi="Times New Roman"/>
          <w:b/>
          <w:sz w:val="28"/>
          <w:szCs w:val="28"/>
          <w:lang w:val="uk-UA" w:eastAsia="uk-UA"/>
        </w:rPr>
        <w:br/>
        <w:t>навчально-методичного відділу</w:t>
      </w:r>
      <w:r w:rsidRPr="00FF61AF">
        <w:rPr>
          <w:rFonts w:ascii="Times New Roman" w:hAnsi="Times New Roman"/>
          <w:sz w:val="28"/>
          <w:szCs w:val="28"/>
          <w:lang w:val="uk-UA" w:eastAsia="uk-UA"/>
        </w:rPr>
        <w:t xml:space="preserve">     ________          </w:t>
      </w:r>
      <w:proofErr w:type="spellStart"/>
      <w:r w:rsidRPr="00FF61AF">
        <w:rPr>
          <w:rFonts w:ascii="Times New Roman" w:hAnsi="Times New Roman"/>
          <w:sz w:val="28"/>
          <w:szCs w:val="28"/>
          <w:u w:val="single"/>
          <w:lang w:val="uk-UA" w:eastAsia="uk-UA"/>
        </w:rPr>
        <w:t>Кудіна</w:t>
      </w:r>
      <w:proofErr w:type="spellEnd"/>
      <w:r w:rsidRPr="00FF61AF">
        <w:rPr>
          <w:rFonts w:ascii="Times New Roman" w:hAnsi="Times New Roman"/>
          <w:sz w:val="28"/>
          <w:szCs w:val="28"/>
          <w:u w:val="single"/>
          <w:lang w:val="uk-UA" w:eastAsia="uk-UA"/>
        </w:rPr>
        <w:t xml:space="preserve"> Валерія Василівна</w:t>
      </w:r>
    </w:p>
    <w:p w:rsidR="00DF712F" w:rsidRPr="00FF61AF" w:rsidRDefault="00DF712F" w:rsidP="005E5C9D">
      <w:pPr>
        <w:spacing w:after="0" w:line="240" w:lineRule="auto"/>
        <w:rPr>
          <w:rFonts w:ascii="Times New Roman" w:hAnsi="Times New Roman"/>
          <w:sz w:val="20"/>
          <w:szCs w:val="20"/>
          <w:lang w:val="uk-UA" w:eastAsia="uk-UA"/>
        </w:rPr>
      </w:pPr>
      <w:r w:rsidRPr="00FF61AF">
        <w:rPr>
          <w:rFonts w:ascii="Times New Roman" w:hAnsi="Times New Roman"/>
          <w:sz w:val="28"/>
          <w:szCs w:val="28"/>
          <w:lang w:val="uk-UA" w:eastAsia="uk-UA"/>
        </w:rPr>
        <w:tab/>
      </w:r>
      <w:r w:rsidR="005E4BEE">
        <w:rPr>
          <w:rFonts w:ascii="Times New Roman" w:hAnsi="Times New Roman"/>
          <w:sz w:val="28"/>
          <w:szCs w:val="28"/>
          <w:lang w:val="uk-UA" w:eastAsia="uk-UA"/>
        </w:rPr>
        <w:tab/>
      </w:r>
      <w:r w:rsidR="005E4BEE">
        <w:rPr>
          <w:rFonts w:ascii="Times New Roman" w:hAnsi="Times New Roman"/>
          <w:sz w:val="28"/>
          <w:szCs w:val="28"/>
          <w:lang w:val="uk-UA" w:eastAsia="uk-UA"/>
        </w:rPr>
        <w:tab/>
      </w:r>
      <w:r w:rsidR="005E4BEE">
        <w:rPr>
          <w:rFonts w:ascii="Times New Roman" w:hAnsi="Times New Roman"/>
          <w:sz w:val="28"/>
          <w:szCs w:val="28"/>
          <w:lang w:val="uk-UA" w:eastAsia="uk-UA"/>
        </w:rPr>
        <w:tab/>
      </w:r>
      <w:r w:rsidR="005E4BEE">
        <w:rPr>
          <w:rFonts w:ascii="Times New Roman" w:hAnsi="Times New Roman"/>
          <w:sz w:val="28"/>
          <w:szCs w:val="28"/>
          <w:lang w:val="uk-UA" w:eastAsia="uk-UA"/>
        </w:rPr>
        <w:tab/>
      </w:r>
      <w:r w:rsidR="005E4BEE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</w:t>
      </w:r>
      <w:r w:rsidRPr="00FF61AF">
        <w:rPr>
          <w:rFonts w:ascii="Times New Roman" w:hAnsi="Times New Roman"/>
          <w:sz w:val="20"/>
          <w:szCs w:val="20"/>
          <w:lang w:val="uk-UA" w:eastAsia="uk-UA"/>
        </w:rPr>
        <w:t xml:space="preserve">(підпис)                        </w:t>
      </w:r>
      <w:r w:rsidRPr="00FF61AF">
        <w:rPr>
          <w:rFonts w:ascii="Times New Roman" w:hAnsi="Times New Roman"/>
          <w:sz w:val="20"/>
          <w:szCs w:val="20"/>
          <w:lang w:val="uk-UA" w:eastAsia="uk-UA"/>
        </w:rPr>
        <w:tab/>
      </w:r>
      <w:r w:rsidRPr="00FF61AF">
        <w:rPr>
          <w:rFonts w:ascii="Times New Roman" w:hAnsi="Times New Roman"/>
          <w:sz w:val="20"/>
          <w:szCs w:val="20"/>
          <w:lang w:val="uk-UA" w:eastAsia="uk-UA"/>
        </w:rPr>
        <w:tab/>
        <w:t>(ПІБ)</w:t>
      </w:r>
    </w:p>
    <w:p w:rsidR="00A4265F" w:rsidRPr="00FF61AF" w:rsidRDefault="00A4265F" w:rsidP="005E5C9D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DF712F" w:rsidRPr="00FF61AF" w:rsidRDefault="00DF712F" w:rsidP="005E5C9D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FF61AF">
        <w:rPr>
          <w:rFonts w:ascii="Times New Roman" w:hAnsi="Times New Roman"/>
          <w:sz w:val="28"/>
          <w:szCs w:val="28"/>
          <w:lang w:val="uk-UA" w:eastAsia="uk-UA"/>
        </w:rPr>
        <w:t>«</w:t>
      </w:r>
      <w:r w:rsidR="00232558" w:rsidRPr="00232558">
        <w:rPr>
          <w:rFonts w:ascii="Times New Roman" w:hAnsi="Times New Roman"/>
          <w:sz w:val="28"/>
          <w:szCs w:val="28"/>
          <w:u w:val="single"/>
          <w:lang w:val="uk-UA" w:eastAsia="uk-UA"/>
        </w:rPr>
        <w:t>02</w:t>
      </w:r>
      <w:r w:rsidRPr="00FF61AF">
        <w:rPr>
          <w:rFonts w:ascii="Times New Roman" w:hAnsi="Times New Roman"/>
          <w:sz w:val="28"/>
          <w:szCs w:val="28"/>
          <w:lang w:val="uk-UA" w:eastAsia="uk-UA"/>
        </w:rPr>
        <w:t xml:space="preserve">» </w:t>
      </w:r>
      <w:r w:rsidR="00232558" w:rsidRPr="00232558">
        <w:rPr>
          <w:rFonts w:ascii="Times New Roman" w:hAnsi="Times New Roman"/>
          <w:sz w:val="28"/>
          <w:szCs w:val="28"/>
          <w:u w:val="single"/>
          <w:lang w:val="uk-UA" w:eastAsia="uk-UA"/>
        </w:rPr>
        <w:t>квітня</w:t>
      </w:r>
      <w:r w:rsidRPr="00232558">
        <w:rPr>
          <w:rFonts w:ascii="Times New Roman" w:hAnsi="Times New Roman"/>
          <w:sz w:val="28"/>
          <w:szCs w:val="28"/>
          <w:u w:val="single"/>
          <w:lang w:val="uk-UA" w:eastAsia="uk-UA"/>
        </w:rPr>
        <w:t xml:space="preserve"> 20</w:t>
      </w:r>
      <w:r w:rsidR="00232558" w:rsidRPr="00232558">
        <w:rPr>
          <w:rFonts w:ascii="Times New Roman" w:hAnsi="Times New Roman"/>
          <w:sz w:val="28"/>
          <w:szCs w:val="28"/>
          <w:u w:val="single"/>
          <w:lang w:val="uk-UA" w:eastAsia="uk-UA"/>
        </w:rPr>
        <w:t>21</w:t>
      </w:r>
      <w:r w:rsidRPr="00FF61AF">
        <w:rPr>
          <w:rFonts w:ascii="Times New Roman" w:hAnsi="Times New Roman"/>
          <w:sz w:val="28"/>
          <w:szCs w:val="28"/>
          <w:lang w:val="uk-UA" w:eastAsia="uk-UA"/>
        </w:rPr>
        <w:t xml:space="preserve"> р.</w:t>
      </w:r>
    </w:p>
    <w:p w:rsidR="00DF712F" w:rsidRPr="00FF61AF" w:rsidRDefault="00DF712F" w:rsidP="005E5C9D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DF712F" w:rsidRPr="00FF61AF" w:rsidRDefault="00DF712F" w:rsidP="005E5C9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FF61AF">
        <w:rPr>
          <w:rFonts w:ascii="Times New Roman" w:hAnsi="Times New Roman"/>
          <w:b/>
          <w:sz w:val="28"/>
          <w:szCs w:val="28"/>
          <w:lang w:val="uk-UA" w:eastAsia="uk-UA"/>
        </w:rPr>
        <w:t>5. Вчена рада Київського національного лінгвістичного університету</w:t>
      </w:r>
    </w:p>
    <w:p w:rsidR="00A4265F" w:rsidRPr="00FF61AF" w:rsidRDefault="00A4265F" w:rsidP="005E5C9D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DF712F" w:rsidRPr="00FF61AF" w:rsidRDefault="00DF712F" w:rsidP="005E5C9D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FF61AF">
        <w:rPr>
          <w:rFonts w:ascii="Times New Roman" w:hAnsi="Times New Roman"/>
          <w:sz w:val="28"/>
          <w:szCs w:val="28"/>
          <w:lang w:val="uk-UA" w:eastAsia="uk-UA"/>
        </w:rPr>
        <w:t xml:space="preserve">Протокол   № </w:t>
      </w:r>
      <w:r w:rsidR="00232558" w:rsidRPr="00232558">
        <w:rPr>
          <w:rFonts w:ascii="Times New Roman" w:hAnsi="Times New Roman"/>
          <w:sz w:val="28"/>
          <w:szCs w:val="28"/>
          <w:u w:val="single"/>
          <w:lang w:val="uk-UA" w:eastAsia="uk-UA"/>
        </w:rPr>
        <w:t>18</w:t>
      </w:r>
      <w:r w:rsidR="0023255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F61AF">
        <w:rPr>
          <w:rFonts w:ascii="Times New Roman" w:hAnsi="Times New Roman"/>
          <w:sz w:val="28"/>
          <w:szCs w:val="28"/>
          <w:lang w:val="uk-UA" w:eastAsia="uk-UA"/>
        </w:rPr>
        <w:t>від «</w:t>
      </w:r>
      <w:r w:rsidR="00232558" w:rsidRPr="00232558">
        <w:rPr>
          <w:rFonts w:ascii="Times New Roman" w:hAnsi="Times New Roman"/>
          <w:sz w:val="28"/>
          <w:szCs w:val="28"/>
          <w:u w:val="single"/>
          <w:lang w:val="uk-UA" w:eastAsia="uk-UA"/>
        </w:rPr>
        <w:t>05</w:t>
      </w:r>
      <w:r w:rsidRPr="00FF61AF">
        <w:rPr>
          <w:rFonts w:ascii="Times New Roman" w:hAnsi="Times New Roman"/>
          <w:sz w:val="28"/>
          <w:szCs w:val="28"/>
          <w:lang w:val="uk-UA" w:eastAsia="uk-UA"/>
        </w:rPr>
        <w:t xml:space="preserve">» </w:t>
      </w:r>
      <w:r w:rsidR="00232558" w:rsidRPr="00232558">
        <w:rPr>
          <w:rFonts w:ascii="Times New Roman" w:hAnsi="Times New Roman"/>
          <w:sz w:val="28"/>
          <w:szCs w:val="28"/>
          <w:u w:val="single"/>
          <w:lang w:val="uk-UA" w:eastAsia="uk-UA"/>
        </w:rPr>
        <w:t>квітня</w:t>
      </w:r>
      <w:r w:rsidRPr="00232558">
        <w:rPr>
          <w:rFonts w:ascii="Times New Roman" w:hAnsi="Times New Roman"/>
          <w:sz w:val="28"/>
          <w:szCs w:val="28"/>
          <w:u w:val="single"/>
          <w:lang w:val="uk-UA" w:eastAsia="uk-UA"/>
        </w:rPr>
        <w:t xml:space="preserve"> 20</w:t>
      </w:r>
      <w:r w:rsidR="00232558" w:rsidRPr="00232558">
        <w:rPr>
          <w:rFonts w:ascii="Times New Roman" w:hAnsi="Times New Roman"/>
          <w:sz w:val="28"/>
          <w:szCs w:val="28"/>
          <w:u w:val="single"/>
          <w:lang w:val="uk-UA" w:eastAsia="uk-UA"/>
        </w:rPr>
        <w:t>21</w:t>
      </w:r>
      <w:r w:rsidRPr="00FF61AF">
        <w:rPr>
          <w:rFonts w:ascii="Times New Roman" w:hAnsi="Times New Roman"/>
          <w:sz w:val="28"/>
          <w:szCs w:val="28"/>
          <w:lang w:val="uk-UA" w:eastAsia="uk-UA"/>
        </w:rPr>
        <w:t xml:space="preserve"> р. </w:t>
      </w:r>
    </w:p>
    <w:p w:rsidR="00DF712F" w:rsidRPr="00FF61AF" w:rsidRDefault="00DF712F" w:rsidP="005E5C9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uk-UA"/>
        </w:rPr>
      </w:pPr>
    </w:p>
    <w:p w:rsidR="00DF712F" w:rsidRPr="00FF61AF" w:rsidRDefault="00DF712F" w:rsidP="005E5C9D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FF61AF">
        <w:rPr>
          <w:rFonts w:ascii="Times New Roman" w:hAnsi="Times New Roman"/>
          <w:sz w:val="28"/>
          <w:szCs w:val="28"/>
          <w:lang w:val="uk-UA" w:eastAsia="uk-UA"/>
        </w:rPr>
        <w:t xml:space="preserve">Голова вченої ради Університету ___________ </w:t>
      </w:r>
      <w:r w:rsidRPr="00FF61AF">
        <w:rPr>
          <w:rFonts w:ascii="Times New Roman" w:hAnsi="Times New Roman"/>
          <w:sz w:val="28"/>
          <w:szCs w:val="28"/>
          <w:u w:val="single"/>
          <w:lang w:val="uk-UA" w:eastAsia="uk-UA"/>
        </w:rPr>
        <w:t>Васько Роман Володимирович</w:t>
      </w:r>
    </w:p>
    <w:p w:rsidR="00DF712F" w:rsidRPr="00FF61AF" w:rsidRDefault="005E4BEE" w:rsidP="005E5C9D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  <w:lang w:val="uk-UA" w:eastAsia="uk-UA"/>
        </w:rPr>
      </w:pPr>
      <w:r>
        <w:rPr>
          <w:rFonts w:ascii="Times New Roman" w:hAnsi="Times New Roman"/>
          <w:sz w:val="20"/>
          <w:szCs w:val="20"/>
          <w:lang w:val="uk-UA" w:eastAsia="uk-UA"/>
        </w:rPr>
        <w:t xml:space="preserve">    </w:t>
      </w:r>
      <w:r w:rsidR="00DF712F" w:rsidRPr="00FF61AF">
        <w:rPr>
          <w:rFonts w:ascii="Times New Roman" w:hAnsi="Times New Roman"/>
          <w:sz w:val="20"/>
          <w:szCs w:val="20"/>
          <w:lang w:val="uk-UA" w:eastAsia="uk-UA"/>
        </w:rPr>
        <w:t>(підпис)                                         (ПІБ)</w:t>
      </w:r>
    </w:p>
    <w:p w:rsidR="00DF712F" w:rsidRPr="00FF61AF" w:rsidRDefault="00DF712F" w:rsidP="005E5C9D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BC63C3" w:rsidRPr="00FF61AF" w:rsidRDefault="003C5DFA" w:rsidP="005E5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FF61AF">
        <w:rPr>
          <w:rFonts w:ascii="Times New Roman" w:hAnsi="Times New Roman"/>
          <w:b/>
          <w:sz w:val="28"/>
          <w:szCs w:val="28"/>
          <w:lang w:val="uk-UA" w:eastAsia="uk-UA"/>
        </w:rPr>
        <w:br w:type="page"/>
      </w:r>
    </w:p>
    <w:p w:rsidR="00BC63C3" w:rsidRPr="00FF61AF" w:rsidRDefault="00BC63C3" w:rsidP="005E5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FF61AF"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>ІНФОРМАЦІЯ ПРО АПРОБАЦІЮ ОСВІТНЬОЇ ПРОГРАМИ</w:t>
      </w:r>
    </w:p>
    <w:p w:rsidR="00BC63C3" w:rsidRPr="00FF61AF" w:rsidRDefault="00BC63C3" w:rsidP="005E5C9D">
      <w:pPr>
        <w:spacing w:after="0" w:line="240" w:lineRule="auto"/>
        <w:rPr>
          <w:rFonts w:ascii="Times New Roman" w:hAnsi="Times New Roman"/>
          <w:sz w:val="6"/>
          <w:szCs w:val="6"/>
          <w:lang w:val="uk-UA" w:eastAsia="uk-UA"/>
        </w:rPr>
      </w:pPr>
    </w:p>
    <w:p w:rsidR="0082454E" w:rsidRPr="00FF61AF" w:rsidRDefault="0082454E" w:rsidP="005E5C9D">
      <w:pPr>
        <w:shd w:val="clear" w:color="auto" w:fill="FFFFFF"/>
        <w:tabs>
          <w:tab w:val="left" w:pos="494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F61AF">
        <w:rPr>
          <w:rFonts w:ascii="Times New Roman" w:hAnsi="Times New Roman"/>
          <w:spacing w:val="-10"/>
          <w:sz w:val="28"/>
          <w:szCs w:val="28"/>
          <w:lang w:val="uk-UA"/>
        </w:rPr>
        <w:t>Освітн</w:t>
      </w:r>
      <w:r w:rsidR="005C7F2C" w:rsidRPr="00FF61AF">
        <w:rPr>
          <w:rFonts w:ascii="Times New Roman" w:hAnsi="Times New Roman"/>
          <w:spacing w:val="-10"/>
          <w:sz w:val="28"/>
          <w:szCs w:val="28"/>
          <w:lang w:val="uk-UA"/>
        </w:rPr>
        <w:t>я</w:t>
      </w:r>
      <w:r w:rsidRPr="00FF61AF">
        <w:rPr>
          <w:rFonts w:ascii="Times New Roman" w:hAnsi="Times New Roman"/>
          <w:spacing w:val="-10"/>
          <w:sz w:val="28"/>
          <w:szCs w:val="28"/>
          <w:lang w:val="uk-UA"/>
        </w:rPr>
        <w:t xml:space="preserve"> програма </w:t>
      </w:r>
      <w:r w:rsidR="00F127EF" w:rsidRPr="00FF61AF">
        <w:rPr>
          <w:rFonts w:ascii="Times New Roman" w:hAnsi="Times New Roman"/>
          <w:spacing w:val="-10"/>
          <w:sz w:val="28"/>
          <w:szCs w:val="28"/>
          <w:lang w:val="uk-UA"/>
        </w:rPr>
        <w:t>"</w:t>
      </w:r>
      <w:r w:rsidR="005C7F2C" w:rsidRPr="00FF61AF">
        <w:rPr>
          <w:rFonts w:ascii="Times New Roman" w:hAnsi="Times New Roman"/>
          <w:spacing w:val="-10"/>
          <w:sz w:val="28"/>
          <w:szCs w:val="28"/>
          <w:lang w:val="uk-UA"/>
        </w:rPr>
        <w:t>Східна філологія</w:t>
      </w:r>
      <w:r w:rsidR="00F35021" w:rsidRPr="00FF61AF">
        <w:rPr>
          <w:rFonts w:ascii="Times New Roman" w:hAnsi="Times New Roman"/>
          <w:spacing w:val="-10"/>
          <w:sz w:val="28"/>
          <w:szCs w:val="28"/>
          <w:lang w:val="uk-UA"/>
        </w:rPr>
        <w:t xml:space="preserve">: </w:t>
      </w:r>
      <w:r w:rsidR="00220196" w:rsidRPr="00FF61AF">
        <w:rPr>
          <w:rFonts w:ascii="Times New Roman" w:hAnsi="Times New Roman"/>
          <w:spacing w:val="-10"/>
          <w:sz w:val="28"/>
          <w:szCs w:val="28"/>
          <w:lang w:val="uk-UA"/>
        </w:rPr>
        <w:t>японська</w:t>
      </w:r>
      <w:r w:rsidR="00F35021" w:rsidRPr="00FF61AF">
        <w:rPr>
          <w:rFonts w:ascii="Times New Roman" w:hAnsi="Times New Roman"/>
          <w:spacing w:val="-10"/>
          <w:sz w:val="28"/>
          <w:szCs w:val="28"/>
          <w:lang w:val="uk-UA"/>
        </w:rPr>
        <w:t xml:space="preserve"> мова</w:t>
      </w:r>
      <w:r w:rsidR="005C7F2C" w:rsidRPr="00FF61AF">
        <w:rPr>
          <w:rFonts w:ascii="Times New Roman" w:hAnsi="Times New Roman"/>
          <w:spacing w:val="-10"/>
          <w:sz w:val="28"/>
          <w:szCs w:val="28"/>
          <w:lang w:val="uk-UA"/>
        </w:rPr>
        <w:t xml:space="preserve"> і література, переклад, методика навчання</w:t>
      </w:r>
      <w:r w:rsidR="00F127EF" w:rsidRPr="00FF61AF">
        <w:rPr>
          <w:rFonts w:ascii="Times New Roman" w:hAnsi="Times New Roman"/>
          <w:spacing w:val="-10"/>
          <w:sz w:val="28"/>
          <w:szCs w:val="28"/>
          <w:lang w:val="uk-UA"/>
        </w:rPr>
        <w:t>"</w:t>
      </w:r>
      <w:r w:rsidRPr="00FF61AF">
        <w:rPr>
          <w:rFonts w:ascii="Times New Roman" w:hAnsi="Times New Roman"/>
          <w:spacing w:val="-10"/>
          <w:sz w:val="28"/>
          <w:szCs w:val="28"/>
          <w:lang w:val="uk-UA"/>
        </w:rPr>
        <w:t xml:space="preserve"> другого (магістерського) рівня вищої освіти за спеціальністю 035 Філологія, спеціалізацією </w:t>
      </w:r>
      <w:r w:rsidR="00220196" w:rsidRPr="00FF61AF">
        <w:rPr>
          <w:rFonts w:ascii="Times New Roman" w:hAnsi="Times New Roman"/>
          <w:spacing w:val="-10"/>
          <w:sz w:val="28"/>
          <w:szCs w:val="28"/>
          <w:lang w:val="uk-UA"/>
        </w:rPr>
        <w:t>035.069</w:t>
      </w:r>
      <w:r w:rsidRPr="00FF61AF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="00F127EF" w:rsidRPr="00FF61AF">
        <w:rPr>
          <w:rFonts w:ascii="Times New Roman" w:hAnsi="Times New Roman"/>
          <w:spacing w:val="-10"/>
          <w:sz w:val="28"/>
          <w:szCs w:val="28"/>
          <w:lang w:val="uk-UA"/>
        </w:rPr>
        <w:t xml:space="preserve">Східні </w:t>
      </w:r>
      <w:r w:rsidRPr="00FF61AF">
        <w:rPr>
          <w:rFonts w:ascii="Times New Roman" w:hAnsi="Times New Roman"/>
          <w:spacing w:val="-10"/>
          <w:sz w:val="28"/>
          <w:szCs w:val="28"/>
          <w:lang w:val="uk-UA"/>
        </w:rPr>
        <w:t>мови та літератури (переклад включно), перша</w:t>
      </w:r>
      <w:r w:rsidR="005C7F2C" w:rsidRPr="00FF61AF">
        <w:rPr>
          <w:rFonts w:ascii="Times New Roman" w:hAnsi="Times New Roman"/>
          <w:spacing w:val="-10"/>
          <w:sz w:val="28"/>
          <w:szCs w:val="28"/>
          <w:lang w:val="uk-UA"/>
        </w:rPr>
        <w:t xml:space="preserve"> – </w:t>
      </w:r>
      <w:r w:rsidR="00220196" w:rsidRPr="00FF61AF">
        <w:rPr>
          <w:rFonts w:ascii="Times New Roman" w:hAnsi="Times New Roman"/>
          <w:spacing w:val="-10"/>
          <w:sz w:val="28"/>
          <w:szCs w:val="28"/>
          <w:lang w:val="uk-UA"/>
        </w:rPr>
        <w:t>японська</w:t>
      </w:r>
      <w:r w:rsidRPr="00FF61AF">
        <w:rPr>
          <w:rFonts w:ascii="Times New Roman" w:hAnsi="Times New Roman"/>
          <w:spacing w:val="-10"/>
          <w:sz w:val="28"/>
          <w:szCs w:val="28"/>
          <w:lang w:val="uk-UA"/>
        </w:rPr>
        <w:t xml:space="preserve"> має зовнішню і внутрішню  рецензії</w:t>
      </w:r>
      <w:r w:rsidRPr="00FF61AF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584334" w:rsidRPr="00FF61AF" w:rsidRDefault="00584334" w:rsidP="005E5C9D">
      <w:pPr>
        <w:shd w:val="clear" w:color="auto" w:fill="FFFFFF"/>
        <w:tabs>
          <w:tab w:val="left" w:pos="49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84334" w:rsidRPr="00FF61AF" w:rsidRDefault="00584334" w:rsidP="005E5C9D">
      <w:pPr>
        <w:shd w:val="clear" w:color="auto" w:fill="FFFFFF"/>
        <w:tabs>
          <w:tab w:val="left" w:pos="49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F61AF">
        <w:rPr>
          <w:rFonts w:ascii="Times New Roman" w:hAnsi="Times New Roman"/>
          <w:b/>
          <w:bCs/>
          <w:sz w:val="28"/>
          <w:szCs w:val="28"/>
          <w:lang w:val="uk-UA"/>
        </w:rPr>
        <w:t>Рецензенти:</w:t>
      </w:r>
    </w:p>
    <w:p w:rsidR="00FF61AF" w:rsidRPr="00FF61AF" w:rsidRDefault="00FF61AF" w:rsidP="005E5C9D">
      <w:pPr>
        <w:shd w:val="clear" w:color="auto" w:fill="FFFFFF"/>
        <w:tabs>
          <w:tab w:val="left" w:pos="49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84334" w:rsidRPr="00FF61AF" w:rsidRDefault="007F7CFD" w:rsidP="00C26204">
      <w:pPr>
        <w:numPr>
          <w:ilvl w:val="0"/>
          <w:numId w:val="26"/>
        </w:numPr>
        <w:shd w:val="clear" w:color="auto" w:fill="FFFFFF"/>
        <w:tabs>
          <w:tab w:val="left" w:pos="494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F61AF">
        <w:rPr>
          <w:rFonts w:ascii="Times New Roman" w:eastAsia="MS Mincho" w:hAnsi="Times New Roman"/>
          <w:sz w:val="28"/>
          <w:szCs w:val="28"/>
          <w:lang w:val="uk-UA" w:eastAsia="ja-JP"/>
        </w:rPr>
        <w:t>Бондаренко І.</w:t>
      </w:r>
      <w:r w:rsidR="00C26204" w:rsidRPr="00FF61AF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</w:t>
      </w:r>
      <w:r w:rsidRPr="00FF61AF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П. – доктор філологічних наук, </w:t>
      </w:r>
      <w:r w:rsidR="002636E5" w:rsidRPr="00FF61AF">
        <w:rPr>
          <w:rFonts w:ascii="Times New Roman" w:eastAsia="MS Mincho" w:hAnsi="Times New Roman"/>
          <w:sz w:val="28"/>
          <w:szCs w:val="28"/>
          <w:lang w:val="uk-UA" w:eastAsia="ja-JP"/>
        </w:rPr>
        <w:t>професор</w:t>
      </w:r>
      <w:r w:rsidRPr="00FF61AF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кафедри мов і літератур Далекого Сходу та Південно-Східної Азії Інституту філології Київського національного університету імені Тараса Шевченка</w:t>
      </w:r>
      <w:r w:rsidR="00584334" w:rsidRPr="00FF61AF">
        <w:rPr>
          <w:rFonts w:ascii="Times New Roman" w:hAnsi="Times New Roman"/>
          <w:bCs/>
          <w:sz w:val="28"/>
          <w:szCs w:val="28"/>
          <w:lang w:val="uk-UA"/>
        </w:rPr>
        <w:t xml:space="preserve">. Дата рецензування – </w:t>
      </w:r>
      <w:r w:rsidR="00C26204" w:rsidRPr="00FF61AF">
        <w:rPr>
          <w:rFonts w:ascii="Times New Roman" w:hAnsi="Times New Roman"/>
          <w:bCs/>
          <w:sz w:val="28"/>
          <w:szCs w:val="28"/>
          <w:lang w:val="uk-UA"/>
        </w:rPr>
        <w:t>03.03.2021</w:t>
      </w:r>
      <w:r w:rsidR="00584334" w:rsidRPr="00FF61AF">
        <w:rPr>
          <w:rFonts w:ascii="Times New Roman" w:hAnsi="Times New Roman"/>
          <w:bCs/>
          <w:sz w:val="28"/>
          <w:szCs w:val="28"/>
          <w:lang w:val="uk-UA"/>
        </w:rPr>
        <w:t xml:space="preserve"> р.</w:t>
      </w:r>
    </w:p>
    <w:p w:rsidR="00A4265F" w:rsidRPr="00FF61AF" w:rsidRDefault="00A4265F" w:rsidP="00A4265F">
      <w:pPr>
        <w:shd w:val="clear" w:color="auto" w:fill="FFFFFF"/>
        <w:tabs>
          <w:tab w:val="left" w:pos="494"/>
          <w:tab w:val="left" w:pos="993"/>
        </w:tabs>
        <w:spacing w:after="0" w:line="240" w:lineRule="auto"/>
        <w:ind w:left="786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84334" w:rsidRPr="00FF61AF" w:rsidRDefault="00C26204" w:rsidP="00C26204">
      <w:pPr>
        <w:pStyle w:val="aff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61AF">
        <w:rPr>
          <w:rFonts w:ascii="Times New Roman" w:hAnsi="Times New Roman"/>
          <w:bCs/>
          <w:sz w:val="28"/>
          <w:szCs w:val="28"/>
          <w:lang w:val="uk-UA"/>
        </w:rPr>
        <w:t>Валігура О. Р</w:t>
      </w:r>
      <w:r w:rsidR="00584334" w:rsidRPr="00FF61AF">
        <w:rPr>
          <w:rFonts w:ascii="Times New Roman" w:hAnsi="Times New Roman"/>
          <w:bCs/>
          <w:sz w:val="28"/>
          <w:szCs w:val="28"/>
          <w:lang w:val="uk-UA"/>
        </w:rPr>
        <w:t xml:space="preserve">. – </w:t>
      </w:r>
      <w:r w:rsidRPr="00FF61AF">
        <w:rPr>
          <w:rFonts w:ascii="Times New Roman" w:hAnsi="Times New Roman"/>
          <w:sz w:val="28"/>
          <w:szCs w:val="28"/>
          <w:lang w:val="uk-UA"/>
        </w:rPr>
        <w:t>доктор філологічних наук, професор, завідувач кафедри східної філології Київського національного лінгвістичного університету</w:t>
      </w:r>
      <w:r w:rsidR="00584334" w:rsidRPr="00FF61AF">
        <w:rPr>
          <w:rFonts w:ascii="Times New Roman" w:hAnsi="Times New Roman"/>
          <w:bCs/>
          <w:sz w:val="28"/>
          <w:szCs w:val="28"/>
          <w:lang w:val="uk-UA"/>
        </w:rPr>
        <w:t xml:space="preserve">. Дата рецензування – </w:t>
      </w:r>
      <w:r w:rsidRPr="00FF61AF">
        <w:rPr>
          <w:rFonts w:ascii="Times New Roman" w:hAnsi="Times New Roman"/>
          <w:bCs/>
          <w:sz w:val="28"/>
          <w:szCs w:val="28"/>
          <w:lang w:val="uk-UA"/>
        </w:rPr>
        <w:t>03.03.2021</w:t>
      </w:r>
      <w:r w:rsidR="00584334" w:rsidRPr="00FF61AF">
        <w:rPr>
          <w:rFonts w:ascii="Times New Roman" w:hAnsi="Times New Roman"/>
          <w:bCs/>
          <w:sz w:val="28"/>
          <w:szCs w:val="28"/>
          <w:lang w:val="uk-UA"/>
        </w:rPr>
        <w:t xml:space="preserve"> р.  </w:t>
      </w:r>
    </w:p>
    <w:p w:rsidR="00584334" w:rsidRPr="00FF61AF" w:rsidRDefault="00584334" w:rsidP="00C26204">
      <w:pPr>
        <w:shd w:val="clear" w:color="auto" w:fill="FFFFFF"/>
        <w:tabs>
          <w:tab w:val="left" w:pos="494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84334" w:rsidRPr="00FF61AF" w:rsidRDefault="00584334" w:rsidP="005E5C9D">
      <w:pPr>
        <w:shd w:val="clear" w:color="auto" w:fill="FFFFFF"/>
        <w:tabs>
          <w:tab w:val="left" w:pos="494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BC63C3" w:rsidRPr="00FF61AF" w:rsidRDefault="00A4265F" w:rsidP="00A4265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FF61AF">
        <w:rPr>
          <w:rFonts w:ascii="Times New Roman" w:hAnsi="Times New Roman"/>
          <w:b/>
          <w:sz w:val="28"/>
          <w:szCs w:val="28"/>
          <w:lang w:val="uk-UA"/>
        </w:rPr>
        <w:t>Стейкголдери</w:t>
      </w:r>
      <w:proofErr w:type="spellEnd"/>
      <w:r w:rsidRPr="00FF61AF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3C5A1D" w:rsidRPr="00FF61AF" w:rsidRDefault="003C5A1D" w:rsidP="00A4265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C5A1D" w:rsidRPr="00FF61AF" w:rsidRDefault="003C5A1D" w:rsidP="00FF61AF">
      <w:pPr>
        <w:pStyle w:val="affe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F61AF">
        <w:rPr>
          <w:rFonts w:ascii="Times New Roman" w:hAnsi="Times New Roman"/>
          <w:sz w:val="28"/>
          <w:szCs w:val="28"/>
          <w:lang w:val="uk-UA"/>
        </w:rPr>
        <w:t>Тамкова</w:t>
      </w:r>
      <w:proofErr w:type="spellEnd"/>
      <w:r w:rsidRPr="00FF61AF">
        <w:rPr>
          <w:rFonts w:ascii="Times New Roman" w:hAnsi="Times New Roman"/>
          <w:sz w:val="28"/>
          <w:szCs w:val="28"/>
          <w:lang w:val="uk-UA"/>
        </w:rPr>
        <w:t xml:space="preserve"> С.В. –   директор «Школи східних мов та культур». Дата рецензування – 5.03.2021.</w:t>
      </w:r>
    </w:p>
    <w:p w:rsidR="003C5A1D" w:rsidRPr="00FF61AF" w:rsidRDefault="003C5A1D" w:rsidP="00FF61AF">
      <w:pPr>
        <w:pStyle w:val="affe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61AF">
        <w:rPr>
          <w:rFonts w:ascii="Times New Roman" w:hAnsi="Times New Roman"/>
          <w:sz w:val="28"/>
          <w:szCs w:val="28"/>
          <w:lang w:val="uk-UA"/>
        </w:rPr>
        <w:t>Чайковський В.С. – генеральний директор ТОВ «</w:t>
      </w:r>
      <w:proofErr w:type="spellStart"/>
      <w:r w:rsidRPr="00FF61AF">
        <w:rPr>
          <w:rFonts w:ascii="Times New Roman" w:hAnsi="Times New Roman"/>
          <w:sz w:val="28"/>
          <w:szCs w:val="28"/>
          <w:lang w:val="uk-UA"/>
        </w:rPr>
        <w:t>Тетрада</w:t>
      </w:r>
      <w:proofErr w:type="spellEnd"/>
      <w:r w:rsidRPr="00FF61AF">
        <w:rPr>
          <w:rFonts w:ascii="Times New Roman" w:hAnsi="Times New Roman"/>
          <w:sz w:val="28"/>
          <w:szCs w:val="28"/>
          <w:lang w:val="uk-UA"/>
        </w:rPr>
        <w:t>». Дата рецензування – 6.03.2021.</w:t>
      </w:r>
    </w:p>
    <w:p w:rsidR="003C5A1D" w:rsidRPr="00FF61AF" w:rsidRDefault="003C5A1D" w:rsidP="00FF61AF">
      <w:pPr>
        <w:pStyle w:val="affe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F61AF">
        <w:rPr>
          <w:rFonts w:ascii="Times New Roman" w:hAnsi="Times New Roman"/>
          <w:sz w:val="28"/>
          <w:szCs w:val="28"/>
          <w:lang w:val="uk-UA"/>
        </w:rPr>
        <w:t>Ус</w:t>
      </w:r>
      <w:proofErr w:type="spellEnd"/>
      <w:r w:rsidRPr="00FF61AF">
        <w:rPr>
          <w:rFonts w:ascii="Times New Roman" w:hAnsi="Times New Roman"/>
          <w:sz w:val="28"/>
          <w:szCs w:val="28"/>
          <w:lang w:val="uk-UA"/>
        </w:rPr>
        <w:t xml:space="preserve"> А.А. </w:t>
      </w:r>
      <w:r w:rsidR="009C0F37" w:rsidRPr="00FF61AF">
        <w:rPr>
          <w:rFonts w:ascii="Times New Roman" w:hAnsi="Times New Roman"/>
          <w:sz w:val="28"/>
          <w:szCs w:val="28"/>
          <w:lang w:val="uk-UA"/>
        </w:rPr>
        <w:t>–</w:t>
      </w:r>
      <w:r w:rsidRPr="00FF61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0F37" w:rsidRPr="00FF61AF">
        <w:rPr>
          <w:rFonts w:ascii="Times New Roman" w:hAnsi="Times New Roman"/>
          <w:sz w:val="28"/>
          <w:szCs w:val="28"/>
          <w:lang w:val="uk-UA"/>
        </w:rPr>
        <w:t>директор БФ «Правос</w:t>
      </w:r>
      <w:r w:rsidR="00FF61AF">
        <w:rPr>
          <w:rFonts w:ascii="Times New Roman" w:hAnsi="Times New Roman"/>
          <w:sz w:val="28"/>
          <w:szCs w:val="28"/>
          <w:lang w:val="uk-UA"/>
        </w:rPr>
        <w:t>лавний спадок України на Святій</w:t>
      </w:r>
      <w:r w:rsidR="009C0F37" w:rsidRPr="00FF61AF">
        <w:rPr>
          <w:rFonts w:ascii="Times New Roman" w:hAnsi="Times New Roman"/>
          <w:sz w:val="28"/>
          <w:szCs w:val="28"/>
          <w:lang w:val="uk-UA"/>
        </w:rPr>
        <w:t xml:space="preserve"> Горі Афон». Дата рецензування – 3.03.2021.</w:t>
      </w:r>
    </w:p>
    <w:p w:rsidR="003C5A1D" w:rsidRPr="00FF61AF" w:rsidRDefault="003C5A1D" w:rsidP="00FF61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F61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4265F" w:rsidRPr="00FF61AF" w:rsidRDefault="00A4265F" w:rsidP="00A4265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C63C3" w:rsidRPr="00FF61AF" w:rsidRDefault="00BC63C3" w:rsidP="005E5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BC63C3" w:rsidRPr="00FF61AF" w:rsidSect="005E5C9D">
          <w:headerReference w:type="default" r:id="rId11"/>
          <w:headerReference w:type="first" r:id="rId12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C63C3" w:rsidRPr="00FF61AF" w:rsidRDefault="00BC63C3" w:rsidP="005E5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61AF">
        <w:rPr>
          <w:rFonts w:ascii="Times New Roman" w:hAnsi="Times New Roman"/>
          <w:b/>
          <w:sz w:val="28"/>
          <w:szCs w:val="28"/>
          <w:lang w:val="uk-UA"/>
        </w:rPr>
        <w:lastRenderedPageBreak/>
        <w:t>ПЕРЕДМОВА</w:t>
      </w:r>
    </w:p>
    <w:p w:rsidR="00BC63C3" w:rsidRPr="00FF61AF" w:rsidRDefault="00BC63C3" w:rsidP="005E5C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61AF">
        <w:rPr>
          <w:rFonts w:ascii="Times New Roman" w:hAnsi="Times New Roman"/>
          <w:sz w:val="28"/>
          <w:szCs w:val="28"/>
          <w:lang w:val="uk-UA"/>
        </w:rPr>
        <w:t>Розроблено проєктною групою у складі: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08"/>
        <w:gridCol w:w="1594"/>
        <w:gridCol w:w="1786"/>
        <w:gridCol w:w="2265"/>
        <w:gridCol w:w="1437"/>
        <w:gridCol w:w="4093"/>
        <w:gridCol w:w="2194"/>
        <w:gridCol w:w="9"/>
      </w:tblGrid>
      <w:tr w:rsidR="00BD77C3" w:rsidRPr="00FF61AF" w:rsidTr="00EA76F0">
        <w:tc>
          <w:tcPr>
            <w:tcW w:w="476" w:type="pct"/>
            <w:vAlign w:val="center"/>
          </w:tcPr>
          <w:p w:rsidR="00BC63C3" w:rsidRPr="00FF61AF" w:rsidRDefault="00BC63C3" w:rsidP="00BD7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Прізвище, ім’я, по батькові керівника та членів проєктної групи</w:t>
            </w:r>
          </w:p>
        </w:tc>
        <w:tc>
          <w:tcPr>
            <w:tcW w:w="539" w:type="pct"/>
            <w:vAlign w:val="center"/>
          </w:tcPr>
          <w:p w:rsidR="00BC63C3" w:rsidRPr="00FF61AF" w:rsidRDefault="00BC63C3" w:rsidP="00BD7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Найменування посади (для сумісників – місце основної роботи, найменування посади)</w:t>
            </w:r>
          </w:p>
        </w:tc>
        <w:tc>
          <w:tcPr>
            <w:tcW w:w="604" w:type="pct"/>
            <w:vAlign w:val="center"/>
          </w:tcPr>
          <w:p w:rsidR="00BC63C3" w:rsidRPr="00FF61AF" w:rsidRDefault="00BC63C3" w:rsidP="00BD7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Найменуванн</w:t>
            </w:r>
            <w:r w:rsidR="0079568E" w:rsidRPr="00FF61AF">
              <w:rPr>
                <w:rFonts w:ascii="Times New Roman" w:hAnsi="Times New Roman"/>
                <w:lang w:val="uk-UA"/>
              </w:rPr>
              <w:t>я закладу вищої освіти, який за</w:t>
            </w:r>
            <w:r w:rsidRPr="00FF61AF">
              <w:rPr>
                <w:rFonts w:ascii="Times New Roman" w:hAnsi="Times New Roman"/>
                <w:lang w:val="uk-UA"/>
              </w:rPr>
              <w:t>кінч</w:t>
            </w:r>
            <w:r w:rsidR="0079568E" w:rsidRPr="00FF61AF">
              <w:rPr>
                <w:rFonts w:ascii="Times New Roman" w:hAnsi="Times New Roman"/>
                <w:lang w:val="uk-UA"/>
              </w:rPr>
              <w:t>ив науково-педагогічний праців</w:t>
            </w:r>
            <w:r w:rsidRPr="00FF61AF">
              <w:rPr>
                <w:rFonts w:ascii="Times New Roman" w:hAnsi="Times New Roman"/>
                <w:lang w:val="uk-UA"/>
              </w:rPr>
              <w:t>ник (рік закінчення, спеціальність,</w:t>
            </w:r>
            <w:r w:rsidR="0079568E" w:rsidRPr="00FF61AF">
              <w:rPr>
                <w:rFonts w:ascii="Times New Roman" w:hAnsi="Times New Roman"/>
                <w:lang w:val="uk-UA"/>
              </w:rPr>
              <w:t xml:space="preserve"> ква</w:t>
            </w:r>
            <w:r w:rsidRPr="00FF61AF">
              <w:rPr>
                <w:rFonts w:ascii="Times New Roman" w:hAnsi="Times New Roman"/>
                <w:lang w:val="uk-UA"/>
              </w:rPr>
              <w:t>ліфікація згідно з документом про вищу освіту)</w:t>
            </w:r>
          </w:p>
        </w:tc>
        <w:tc>
          <w:tcPr>
            <w:tcW w:w="766" w:type="pct"/>
            <w:vAlign w:val="center"/>
          </w:tcPr>
          <w:p w:rsidR="00BC63C3" w:rsidRPr="00FF61AF" w:rsidRDefault="00BC63C3" w:rsidP="00BD7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Науковий ступінь,</w:t>
            </w:r>
          </w:p>
          <w:p w:rsidR="00BC63C3" w:rsidRPr="00FF61AF" w:rsidRDefault="00BC63C3" w:rsidP="00BD7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шифр</w:t>
            </w:r>
            <w:r w:rsidR="0079568E" w:rsidRPr="00FF61AF">
              <w:rPr>
                <w:rFonts w:ascii="Times New Roman" w:hAnsi="Times New Roman"/>
                <w:lang w:val="uk-UA"/>
              </w:rPr>
              <w:t xml:space="preserve"> і найменування наукової спеціальності, тема дисер</w:t>
            </w:r>
            <w:r w:rsidRPr="00FF61AF">
              <w:rPr>
                <w:rFonts w:ascii="Times New Roman" w:hAnsi="Times New Roman"/>
                <w:lang w:val="uk-UA"/>
              </w:rPr>
              <w:t>тації, вчене звання, за якою кафедрою (спеціальністю) присвоєно</w:t>
            </w:r>
          </w:p>
        </w:tc>
        <w:tc>
          <w:tcPr>
            <w:tcW w:w="486" w:type="pct"/>
            <w:vAlign w:val="center"/>
          </w:tcPr>
          <w:p w:rsidR="00BC63C3" w:rsidRPr="00FF61AF" w:rsidRDefault="00BC63C3" w:rsidP="00BD7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Стаж науково-педагогічної та / або наукової роботи</w:t>
            </w:r>
          </w:p>
        </w:tc>
        <w:tc>
          <w:tcPr>
            <w:tcW w:w="1384" w:type="pct"/>
            <w:vAlign w:val="center"/>
          </w:tcPr>
          <w:p w:rsidR="00BC63C3" w:rsidRPr="00FF61AF" w:rsidRDefault="00BC63C3" w:rsidP="00BD7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Інформація про наукову діяльність за останні 5 років (основні публікації за напрямом, науково-дослідна робота, участь у конференціях і семінарах, робота з аспірантами та докторантами, керівництво науковою роботою студентів)</w:t>
            </w:r>
          </w:p>
        </w:tc>
        <w:tc>
          <w:tcPr>
            <w:tcW w:w="745" w:type="pct"/>
            <w:gridSpan w:val="2"/>
            <w:vAlign w:val="center"/>
          </w:tcPr>
          <w:p w:rsidR="00BC63C3" w:rsidRPr="00FF61AF" w:rsidRDefault="0079568E" w:rsidP="00BD7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Відомості про під</w:t>
            </w:r>
            <w:r w:rsidR="00BC63C3" w:rsidRPr="00FF61AF">
              <w:rPr>
                <w:rFonts w:ascii="Times New Roman" w:hAnsi="Times New Roman"/>
                <w:lang w:val="uk-UA"/>
              </w:rPr>
              <w:t>вищення кваліфікації за ос</w:t>
            </w:r>
            <w:r w:rsidRPr="00FF61AF">
              <w:rPr>
                <w:rFonts w:ascii="Times New Roman" w:hAnsi="Times New Roman"/>
                <w:lang w:val="uk-UA"/>
              </w:rPr>
              <w:t>танні 5 років науково-педагогіч</w:t>
            </w:r>
            <w:r w:rsidR="00BC63C3" w:rsidRPr="00FF61AF">
              <w:rPr>
                <w:rFonts w:ascii="Times New Roman" w:hAnsi="Times New Roman"/>
                <w:lang w:val="uk-UA"/>
              </w:rPr>
              <w:t>ного працівника (найменування за</w:t>
            </w:r>
            <w:r w:rsidRPr="00FF61AF">
              <w:rPr>
                <w:rFonts w:ascii="Times New Roman" w:hAnsi="Times New Roman"/>
                <w:lang w:val="uk-UA"/>
              </w:rPr>
              <w:t>кла</w:t>
            </w:r>
            <w:r w:rsidR="00BC63C3" w:rsidRPr="00FF61AF">
              <w:rPr>
                <w:rFonts w:ascii="Times New Roman" w:hAnsi="Times New Roman"/>
                <w:lang w:val="uk-UA"/>
              </w:rPr>
              <w:t>ду, вид документа, тема, дата видачі)</w:t>
            </w:r>
          </w:p>
        </w:tc>
      </w:tr>
      <w:tr w:rsidR="00BD77C3" w:rsidRPr="00FF61AF" w:rsidTr="00EA76F0">
        <w:tc>
          <w:tcPr>
            <w:tcW w:w="476" w:type="pct"/>
          </w:tcPr>
          <w:p w:rsidR="007F7CFD" w:rsidRPr="00FF61AF" w:rsidRDefault="007F7CFD" w:rsidP="00BD7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Керівник проєктної групи</w:t>
            </w:r>
          </w:p>
          <w:p w:rsidR="00BD77C3" w:rsidRPr="00FF61AF" w:rsidRDefault="00BD77C3" w:rsidP="00BD7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7F7CFD" w:rsidRPr="00FF61AF" w:rsidRDefault="007F7CFD" w:rsidP="00BD77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Пирогов Володимир Леонідович</w:t>
            </w:r>
          </w:p>
        </w:tc>
        <w:tc>
          <w:tcPr>
            <w:tcW w:w="539" w:type="pct"/>
          </w:tcPr>
          <w:p w:rsidR="007F7CFD" w:rsidRPr="00FF61AF" w:rsidRDefault="007F7CFD" w:rsidP="00BD7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Доцент кафедри японської філології факультету сходознавства КНЛУ</w:t>
            </w:r>
          </w:p>
        </w:tc>
        <w:tc>
          <w:tcPr>
            <w:tcW w:w="604" w:type="pct"/>
          </w:tcPr>
          <w:p w:rsidR="007F7CFD" w:rsidRPr="00FF61AF" w:rsidRDefault="007F7CFD" w:rsidP="00BD7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Харківський державний університет ім. О.М.Горького (1972, «Англійська мова», перекладач-референт)</w:t>
            </w:r>
          </w:p>
          <w:p w:rsidR="007F7CFD" w:rsidRPr="00FF61AF" w:rsidRDefault="007F7CFD" w:rsidP="00BD7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pct"/>
          </w:tcPr>
          <w:p w:rsidR="007F7CFD" w:rsidRPr="00FF61AF" w:rsidRDefault="007F7CFD" w:rsidP="00BD7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Кандидат філологічних наук, 10.02.17 – порівняльно-історичне і типологічне мовознавство, «Структура і семантика паремійних</w:t>
            </w:r>
          </w:p>
          <w:p w:rsidR="007F7CFD" w:rsidRPr="00FF61AF" w:rsidRDefault="007F7CFD" w:rsidP="00BD7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одиниць японської, англійської, української та російської мов:</w:t>
            </w:r>
          </w:p>
          <w:p w:rsidR="007F7CFD" w:rsidRPr="00FF61AF" w:rsidRDefault="007F7CFD" w:rsidP="00BD7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 xml:space="preserve">типологічний та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лінгвокультурологічний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аспекти»,</w:t>
            </w:r>
          </w:p>
          <w:p w:rsidR="007F7CFD" w:rsidRPr="00FF61AF" w:rsidRDefault="007F7CFD" w:rsidP="00BD7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доцент кафедри японської філології</w:t>
            </w:r>
          </w:p>
        </w:tc>
        <w:tc>
          <w:tcPr>
            <w:tcW w:w="486" w:type="pct"/>
          </w:tcPr>
          <w:p w:rsidR="007F7CFD" w:rsidRPr="00FF61AF" w:rsidRDefault="007F7CFD" w:rsidP="00BD7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29 років</w:t>
            </w:r>
          </w:p>
        </w:tc>
        <w:tc>
          <w:tcPr>
            <w:tcW w:w="1384" w:type="pct"/>
          </w:tcPr>
          <w:p w:rsidR="007F7CFD" w:rsidRPr="00FF61AF" w:rsidRDefault="007F7CFD" w:rsidP="00BD77C3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FF61AF">
              <w:rPr>
                <w:rFonts w:ascii="Times New Roman" w:hAnsi="Times New Roman"/>
                <w:i/>
                <w:lang w:val="uk-UA"/>
              </w:rPr>
              <w:t>Має загалом більше 110 публікацій наукового і навчально-методичного характеру, з них 1 колективна монографія, 1 навчальний посібник з рекомендацією ХНПУ ім.. Г. Сковороди, 1 навчальний посібник з рекомендацією Інституту</w:t>
            </w:r>
            <w:r w:rsidR="0032405A" w:rsidRPr="00FF61AF">
              <w:rPr>
                <w:rFonts w:ascii="Times New Roman" w:hAnsi="Times New Roman"/>
                <w:i/>
                <w:lang w:val="uk-UA"/>
              </w:rPr>
              <w:t xml:space="preserve"> східних мов ім.. А. Кримського</w:t>
            </w:r>
            <w:r w:rsidRPr="00FF61AF">
              <w:rPr>
                <w:rFonts w:ascii="Times New Roman" w:hAnsi="Times New Roman"/>
                <w:i/>
                <w:lang w:val="uk-UA"/>
              </w:rPr>
              <w:t>.</w:t>
            </w:r>
          </w:p>
          <w:p w:rsidR="007F7CFD" w:rsidRPr="00FF61AF" w:rsidRDefault="007F7CFD" w:rsidP="00BD77C3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FF61AF">
              <w:rPr>
                <w:rFonts w:ascii="Times New Roman" w:hAnsi="Times New Roman"/>
                <w:i/>
                <w:lang w:val="uk-UA"/>
              </w:rPr>
              <w:t>Керує студентською науковою роботою (кваліфікаційні роботи магістра, курсові роботи студентів).</w:t>
            </w:r>
          </w:p>
          <w:p w:rsidR="0032405A" w:rsidRPr="00FF61AF" w:rsidRDefault="007F7CFD" w:rsidP="00BD77C3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FF61AF">
              <w:rPr>
                <w:rFonts w:ascii="Times New Roman" w:hAnsi="Times New Roman"/>
                <w:i/>
                <w:lang w:val="uk-UA"/>
              </w:rPr>
              <w:t xml:space="preserve">Голова ЕК </w:t>
            </w:r>
            <w:r w:rsidR="0032405A" w:rsidRPr="00FF61AF">
              <w:rPr>
                <w:rFonts w:ascii="Times New Roman" w:hAnsi="Times New Roman"/>
                <w:i/>
                <w:lang w:val="uk-UA"/>
              </w:rPr>
              <w:t xml:space="preserve">кафедри мов і літератур Далекого Сходу та Південно-Східної Азії Інституту філології КНУ </w:t>
            </w:r>
            <w:r w:rsidRPr="00FF61AF">
              <w:rPr>
                <w:rFonts w:ascii="Times New Roman" w:hAnsi="Times New Roman"/>
                <w:i/>
                <w:lang w:val="uk-UA"/>
              </w:rPr>
              <w:t>імені Т</w:t>
            </w:r>
            <w:r w:rsidR="0032405A" w:rsidRPr="00FF61AF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Pr="00FF61AF">
              <w:rPr>
                <w:rFonts w:ascii="Times New Roman" w:hAnsi="Times New Roman"/>
                <w:i/>
                <w:lang w:val="uk-UA"/>
              </w:rPr>
              <w:t>Шевченка</w:t>
            </w:r>
            <w:r w:rsidR="0032405A" w:rsidRPr="00FF61AF">
              <w:rPr>
                <w:rFonts w:ascii="Times New Roman" w:hAnsi="Times New Roman"/>
                <w:i/>
                <w:lang w:val="uk-UA"/>
              </w:rPr>
              <w:t>. Організатор щорічної міжнародної науково-практичної конференції «Україна і світ: діалог мов і культур».</w:t>
            </w:r>
          </w:p>
          <w:p w:rsidR="007F7CFD" w:rsidRPr="00FF61AF" w:rsidRDefault="007F7CFD" w:rsidP="00BD77C3">
            <w:pPr>
              <w:spacing w:after="0" w:line="240" w:lineRule="auto"/>
              <w:rPr>
                <w:rFonts w:ascii="Times New Roman" w:hAnsi="Times New Roman"/>
                <w:u w:val="single"/>
                <w:lang w:val="uk-UA"/>
              </w:rPr>
            </w:pPr>
            <w:r w:rsidRPr="00FF61AF">
              <w:rPr>
                <w:rFonts w:ascii="Times New Roman" w:hAnsi="Times New Roman"/>
                <w:u w:val="single"/>
                <w:lang w:val="uk-UA"/>
              </w:rPr>
              <w:t>Основні публікації</w:t>
            </w:r>
          </w:p>
          <w:p w:rsidR="0032405A" w:rsidRPr="00FF61AF" w:rsidRDefault="0032405A" w:rsidP="00BD7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 xml:space="preserve">1. Структурно-семантична кодифікація асиметричних паремій японської мови: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lastRenderedPageBreak/>
              <w:t>типолого-перекладацький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аспект / Переклад у наукових дослідженнях представників харківської школи: колективна монографія Харківський національний університет ім. В.Н. Каразіна. – Вінниця, 2013. –  С. 565.</w:t>
            </w:r>
          </w:p>
          <w:p w:rsidR="0032405A" w:rsidRPr="00FF61AF" w:rsidRDefault="0032405A" w:rsidP="00BD7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 xml:space="preserve">2.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Логографічне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письмо як інструмент пізнання і моделювання світу / Філологічний вісник КНЛУ/ Київський національний лінгвістичний університет. – Київ, 2013. – Т. 16, С. 88-97.</w:t>
            </w:r>
          </w:p>
          <w:p w:rsidR="0032405A" w:rsidRPr="00FF61AF" w:rsidRDefault="0032405A" w:rsidP="00BD7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 xml:space="preserve">3. Еволюція системи японського письма і динаміка форм словотвору в японській мові / Наукові студії XXI (культура, освіта –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антропоцентричні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парадигми і сучасний світ). Філософія, Філологія, Педагогіка, Економіка. – Вип. 7, т. 9 – Київ-Буча: «МІЛЕНІУМ», 2016. – С. 55-8.</w:t>
            </w:r>
          </w:p>
          <w:p w:rsidR="0032405A" w:rsidRPr="00FF61AF" w:rsidRDefault="0032405A" w:rsidP="00BD77C3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FF61AF">
              <w:rPr>
                <w:rFonts w:ascii="Times New Roman" w:hAnsi="Times New Roman"/>
                <w:i/>
                <w:lang w:val="uk-UA"/>
              </w:rPr>
              <w:t>Виступів на міжнародних наукових конференціях за останні п’ять років – 10.</w:t>
            </w:r>
          </w:p>
          <w:p w:rsidR="007F7CFD" w:rsidRPr="00FF61AF" w:rsidRDefault="0032405A" w:rsidP="00BD7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i/>
                <w:lang w:val="uk-UA"/>
              </w:rPr>
              <w:t>Здійснює наукове керівництво кваліфікаційними роботами магістрів – 7.</w:t>
            </w:r>
          </w:p>
        </w:tc>
        <w:tc>
          <w:tcPr>
            <w:tcW w:w="745" w:type="pct"/>
            <w:gridSpan w:val="2"/>
          </w:tcPr>
          <w:p w:rsidR="007F7CFD" w:rsidRPr="00FF61AF" w:rsidRDefault="007F7CFD" w:rsidP="00BD7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lastRenderedPageBreak/>
              <w:t>1. Київський національний лінгвістичний університет, центр післядипломної освіти та екстернату. Свідоцтво про підвищення кваліфікації 12СПК 904348 від 31.05.2013 р.;</w:t>
            </w:r>
          </w:p>
          <w:p w:rsidR="007F7CFD" w:rsidRPr="00FF61AF" w:rsidRDefault="007F7CFD" w:rsidP="00BD7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 xml:space="preserve">2. Київський національний університет ім. Тараса Шевченка, кафедра мов і літератур Далекого Сходу та Південно-Східної Азії. Свідоцтво про підвищення </w:t>
            </w:r>
            <w:r w:rsidRPr="00FF61AF">
              <w:rPr>
                <w:rFonts w:ascii="Times New Roman" w:hAnsi="Times New Roman"/>
                <w:lang w:val="uk-UA"/>
              </w:rPr>
              <w:lastRenderedPageBreak/>
              <w:t>кваліфікації № 056/323 від 08.05.2018 р.</w:t>
            </w:r>
          </w:p>
          <w:p w:rsidR="007F7CFD" w:rsidRPr="00FF61AF" w:rsidRDefault="007F7CFD" w:rsidP="00BD7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D77C3" w:rsidRPr="00FF61AF" w:rsidTr="00EA76F0">
        <w:tc>
          <w:tcPr>
            <w:tcW w:w="476" w:type="pct"/>
          </w:tcPr>
          <w:p w:rsidR="004D31A1" w:rsidRPr="00FF61AF" w:rsidRDefault="004D31A1" w:rsidP="00BD7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lastRenderedPageBreak/>
              <w:t>Члени проєктної групи</w:t>
            </w:r>
          </w:p>
          <w:p w:rsidR="004D31A1" w:rsidRPr="00FF61AF" w:rsidRDefault="004D31A1" w:rsidP="00BD7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D31A1" w:rsidRPr="00FF61AF" w:rsidRDefault="004D31A1" w:rsidP="00BD7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 xml:space="preserve">1. </w:t>
            </w:r>
            <w:r w:rsidRPr="00FF61AF">
              <w:rPr>
                <w:rFonts w:ascii="Times New Roman" w:hAnsi="Times New Roman"/>
                <w:b/>
                <w:lang w:val="uk-UA"/>
              </w:rPr>
              <w:t>Кравець Катерина Петрівна</w:t>
            </w:r>
            <w:r w:rsidRPr="00FF61AF">
              <w:rPr>
                <w:rFonts w:ascii="Times New Roman" w:hAnsi="Times New Roman"/>
                <w:lang w:val="uk-UA"/>
              </w:rPr>
              <w:br/>
              <w:t>(гарант ОП)</w:t>
            </w:r>
          </w:p>
          <w:p w:rsidR="004D31A1" w:rsidRPr="00FF61AF" w:rsidRDefault="004D31A1" w:rsidP="00BD7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9" w:type="pct"/>
          </w:tcPr>
          <w:p w:rsidR="004D31A1" w:rsidRPr="00FF61AF" w:rsidRDefault="004D31A1" w:rsidP="00BD7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Завідувач кафедри японської філології факультету сходознавства КНЛУ</w:t>
            </w:r>
          </w:p>
        </w:tc>
        <w:tc>
          <w:tcPr>
            <w:tcW w:w="604" w:type="pct"/>
          </w:tcPr>
          <w:p w:rsidR="004D31A1" w:rsidRPr="00FF61AF" w:rsidRDefault="004D31A1" w:rsidP="00BD7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Київський національний лінгвістичний університет (2001, «Переклад», філолог, перекладач японської та англійської мов)</w:t>
            </w:r>
          </w:p>
        </w:tc>
        <w:tc>
          <w:tcPr>
            <w:tcW w:w="766" w:type="pct"/>
          </w:tcPr>
          <w:p w:rsidR="004D31A1" w:rsidRPr="00FF61AF" w:rsidRDefault="004D31A1" w:rsidP="00BD7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Кандидат філологічних наук, 10.02.17 – порівняльно-історичне і типологічне мовознавство,  «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Лінгвокультурні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характеристики рекламних повідомлень у сфері косметології (на </w:t>
            </w:r>
            <w:r w:rsidRPr="00FF61AF">
              <w:rPr>
                <w:rFonts w:ascii="Times New Roman" w:hAnsi="Times New Roman"/>
                <w:lang w:val="uk-UA"/>
              </w:rPr>
              <w:lastRenderedPageBreak/>
              <w:t>матеріалі японської і української мов», доцент кафедри</w:t>
            </w:r>
          </w:p>
          <w:p w:rsidR="004D31A1" w:rsidRPr="00FF61AF" w:rsidRDefault="004D31A1" w:rsidP="00BD7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японської філології</w:t>
            </w:r>
          </w:p>
          <w:p w:rsidR="004D31A1" w:rsidRPr="00FF61AF" w:rsidRDefault="004D31A1" w:rsidP="00BD7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6" w:type="pct"/>
          </w:tcPr>
          <w:p w:rsidR="004D31A1" w:rsidRPr="00FF61AF" w:rsidRDefault="004D31A1" w:rsidP="00BD7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lastRenderedPageBreak/>
              <w:t>13 років</w:t>
            </w:r>
          </w:p>
        </w:tc>
        <w:tc>
          <w:tcPr>
            <w:tcW w:w="1384" w:type="pct"/>
          </w:tcPr>
          <w:p w:rsidR="00AE159B" w:rsidRPr="00FF61AF" w:rsidRDefault="00AE159B" w:rsidP="00BD77C3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FF61AF">
              <w:rPr>
                <w:rFonts w:ascii="Times New Roman" w:hAnsi="Times New Roman"/>
                <w:i/>
                <w:lang w:val="uk-UA"/>
              </w:rPr>
              <w:t>Має загалом більше 10 праць у фахових наукових виданнях України.</w:t>
            </w:r>
          </w:p>
          <w:p w:rsidR="00AE159B" w:rsidRPr="00FF61AF" w:rsidRDefault="00AE159B" w:rsidP="00BD77C3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FF61AF">
              <w:rPr>
                <w:rFonts w:ascii="Times New Roman" w:hAnsi="Times New Roman"/>
                <w:i/>
                <w:lang w:val="uk-UA"/>
              </w:rPr>
              <w:t>Керує студентською науковою роботою (кваліфікаційні роботи магістра, курсові роботи студентів).</w:t>
            </w:r>
          </w:p>
          <w:p w:rsidR="004D31A1" w:rsidRPr="00FF61AF" w:rsidRDefault="004D31A1" w:rsidP="00BD77C3">
            <w:pPr>
              <w:spacing w:after="0" w:line="240" w:lineRule="auto"/>
              <w:rPr>
                <w:rFonts w:ascii="Times New Roman" w:hAnsi="Times New Roman"/>
                <w:u w:val="single"/>
                <w:lang w:val="uk-UA"/>
              </w:rPr>
            </w:pPr>
            <w:r w:rsidRPr="00FF61AF">
              <w:rPr>
                <w:rFonts w:ascii="Times New Roman" w:hAnsi="Times New Roman"/>
                <w:u w:val="single"/>
                <w:lang w:val="uk-UA"/>
              </w:rPr>
              <w:t>Основні публікації</w:t>
            </w:r>
          </w:p>
          <w:p w:rsidR="00AE159B" w:rsidRPr="00FF61AF" w:rsidRDefault="00AE159B" w:rsidP="00BD7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 xml:space="preserve">1. Кравець К. П. Мовні стратегії японських рекламних текстів / К. П. Кравець // Мовні і концептуальні картини світу: [зб. наук. праць] / [відп. ред. А. Д.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Бєлова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]. — К.: Вид. дім Дмитра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Бураго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, 2013. — Вип. 45. — С. </w:t>
            </w:r>
            <w:r w:rsidRPr="00FF61AF">
              <w:rPr>
                <w:rFonts w:ascii="Times New Roman" w:hAnsi="Times New Roman"/>
                <w:lang w:val="uk-UA"/>
              </w:rPr>
              <w:lastRenderedPageBreak/>
              <w:t>66—69.</w:t>
            </w:r>
          </w:p>
          <w:p w:rsidR="00AE159B" w:rsidRPr="00FF61AF" w:rsidRDefault="00AE159B" w:rsidP="00BD7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2. Кравець К. П. Актуалізація мовних одиниць фонетичного рівня в японському рекламному тексті у сфері косметології / К. П. Кравець // Мовні і концептуальні картини світу:</w:t>
            </w:r>
          </w:p>
          <w:p w:rsidR="00AE159B" w:rsidRPr="00FF61AF" w:rsidRDefault="00AE159B" w:rsidP="00BD7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 xml:space="preserve">[зб. наук. праць] / [відп. ред. А. Д.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Бєлова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]. — К.: Вид. дім Дмитра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Бураго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>, 2014. — Вип. 49. — С. 58—61.</w:t>
            </w:r>
          </w:p>
          <w:p w:rsidR="00AE159B" w:rsidRPr="00FF61AF" w:rsidRDefault="00AE159B" w:rsidP="00BD7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 xml:space="preserve">3. Кравець К. П.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Лінгвокультурологічний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аналіз орфографічних і графічних засобів японських рекламних повідомлень у сфері косметології / К. П. Кравець // Мовні і концептуальні картини світу: [зб. наук. праць] / [відп. ред. А. Д.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Бєлова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]. — К.: Вид. дім Дмитра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Бураго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>, 2015. — Вип. 54. — С. 66—71.</w:t>
            </w:r>
          </w:p>
          <w:p w:rsidR="00AE159B" w:rsidRPr="00FF61AF" w:rsidRDefault="00AE159B" w:rsidP="00BD7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 xml:space="preserve">4. Кравець К. П.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Лінгвокультурологічний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аналіз рекламного повідомлення косметичної продукції на лексичному рівні (на матеріалі японської мови)) / К. П. Кравець // Наукові записки. Серія: Філологічні науки (мовознавство). — Кіровоград: Видав. Лисенко В.Ф., 2015. — Вип. 137. — С. 189—192.</w:t>
            </w:r>
          </w:p>
          <w:p w:rsidR="00AE159B" w:rsidRPr="00FF61AF" w:rsidRDefault="00AE159B" w:rsidP="00BD7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 xml:space="preserve">5.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Кравец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Е. П.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Лингвокультурологические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аспекты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интерпретации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рекламного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сообщения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на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материале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японского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и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украинского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языков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)) / Е. П.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Кравец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//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Человек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в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простанстве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языка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: [зб. наук. пр.]./ [відп. ред.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Аlla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Diomidova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]. —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Каунасс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.: Кафедра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иностранных</w:t>
            </w:r>
            <w:proofErr w:type="spellEnd"/>
          </w:p>
          <w:p w:rsidR="00AE159B" w:rsidRPr="00FF61AF" w:rsidRDefault="00AE159B" w:rsidP="00BD7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F61AF">
              <w:rPr>
                <w:rFonts w:ascii="Times New Roman" w:hAnsi="Times New Roman"/>
                <w:lang w:val="uk-UA"/>
              </w:rPr>
              <w:t>языков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Каунасского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гуманитарного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факультета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Вильнюсского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университета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, </w:t>
            </w:r>
            <w:r w:rsidRPr="00FF61AF">
              <w:rPr>
                <w:rFonts w:ascii="Times New Roman" w:hAnsi="Times New Roman"/>
                <w:lang w:val="uk-UA"/>
              </w:rPr>
              <w:lastRenderedPageBreak/>
              <w:t>2015. — Вип. 8. — С. 72—87. ISSN 2424 - 385X</w:t>
            </w:r>
          </w:p>
          <w:p w:rsidR="00AE159B" w:rsidRPr="00FF61AF" w:rsidRDefault="00AE159B" w:rsidP="00BD77C3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FF61AF">
              <w:rPr>
                <w:rFonts w:ascii="Times New Roman" w:hAnsi="Times New Roman"/>
                <w:i/>
                <w:lang w:val="uk-UA"/>
              </w:rPr>
              <w:t>Виступів на міжнародних наукових конференціях за останні п’ять років – 7.</w:t>
            </w:r>
          </w:p>
          <w:p w:rsidR="004D31A1" w:rsidRPr="00FF61AF" w:rsidRDefault="00AE159B" w:rsidP="00BD7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i/>
                <w:lang w:val="uk-UA"/>
              </w:rPr>
              <w:t>Здійснює наукове керівництво кваліфікаційними роботами магістрів – 5.</w:t>
            </w:r>
          </w:p>
        </w:tc>
        <w:tc>
          <w:tcPr>
            <w:tcW w:w="745" w:type="pct"/>
            <w:gridSpan w:val="2"/>
          </w:tcPr>
          <w:p w:rsidR="004D31A1" w:rsidRPr="00FF61AF" w:rsidRDefault="004D31A1" w:rsidP="00BD7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lastRenderedPageBreak/>
              <w:t xml:space="preserve">1.Інститут японської мови Міжнародної фундації,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м.Осака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>, Японія.</w:t>
            </w:r>
          </w:p>
          <w:p w:rsidR="004D31A1" w:rsidRPr="00FF61AF" w:rsidRDefault="004D31A1" w:rsidP="00BD7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Сертифікат, №208, липень-вересень 2013;</w:t>
            </w:r>
          </w:p>
          <w:p w:rsidR="004D31A1" w:rsidRPr="00FF61AF" w:rsidRDefault="004D31A1" w:rsidP="00BD7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 xml:space="preserve">2.Київський національний лінгвістичний університет. Всеукраїнська літня </w:t>
            </w:r>
            <w:r w:rsidRPr="00FF61AF">
              <w:rPr>
                <w:rFonts w:ascii="Times New Roman" w:hAnsi="Times New Roman"/>
                <w:lang w:val="uk-UA"/>
              </w:rPr>
              <w:lastRenderedPageBreak/>
              <w:t>школа з академічного письма англійською мовою для лінгвістів «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English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Research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Writing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in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Linguistics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>». Сертифікат. 29 червня-1 липня 2015 р.;</w:t>
            </w:r>
          </w:p>
          <w:p w:rsidR="004D31A1" w:rsidRPr="00FF61AF" w:rsidRDefault="004D31A1" w:rsidP="00BD7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 xml:space="preserve">4.Вільнюський університет,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Mіжнародна</w:t>
            </w:r>
            <w:proofErr w:type="spellEnd"/>
          </w:p>
          <w:p w:rsidR="004D31A1" w:rsidRPr="00FF61AF" w:rsidRDefault="004D31A1" w:rsidP="00BD7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конференція «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Man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in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the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space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of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language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>». Сертифікат №2014-25</w:t>
            </w:r>
          </w:p>
          <w:p w:rsidR="004D31A1" w:rsidRPr="00FF61AF" w:rsidRDefault="004D31A1" w:rsidP="00BD7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F61AF">
              <w:rPr>
                <w:rFonts w:ascii="Times New Roman" w:hAnsi="Times New Roman"/>
                <w:lang w:val="uk-UA"/>
              </w:rPr>
              <w:t>May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15-16, 2014.</w:t>
            </w:r>
          </w:p>
          <w:p w:rsidR="004D31A1" w:rsidRPr="00FF61AF" w:rsidRDefault="004D31A1" w:rsidP="00BD7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 xml:space="preserve">5.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The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European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Centre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for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Japanese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Studies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Alsace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France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Intellectual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Exchange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Programme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between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Japan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and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Europe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in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Alsace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Japanese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Study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Seminar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“Digital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and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media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F61AF">
              <w:rPr>
                <w:rFonts w:ascii="Times New Roman" w:hAnsi="Times New Roman"/>
                <w:lang w:val="uk-UA"/>
              </w:rPr>
              <w:t>communication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“</w:t>
            </w:r>
          </w:p>
          <w:p w:rsidR="004D31A1" w:rsidRPr="00FF61AF" w:rsidRDefault="004D31A1" w:rsidP="00BD7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F61AF">
              <w:rPr>
                <w:rFonts w:ascii="Times New Roman" w:hAnsi="Times New Roman"/>
                <w:lang w:val="uk-UA"/>
              </w:rPr>
              <w:t>September</w:t>
            </w:r>
            <w:proofErr w:type="spellEnd"/>
            <w:r w:rsidRPr="00FF61AF">
              <w:rPr>
                <w:rFonts w:ascii="Times New Roman" w:hAnsi="Times New Roman"/>
                <w:lang w:val="uk-UA"/>
              </w:rPr>
              <w:t xml:space="preserve"> 24-27, 2017р.</w:t>
            </w:r>
          </w:p>
          <w:p w:rsidR="004D31A1" w:rsidRPr="00FF61AF" w:rsidRDefault="004D31A1" w:rsidP="00BD7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6.Інститут японської мови Міжнародної фундації, Токіо, Японія. Сертифікат 29NCE514, січень-</w:t>
            </w:r>
            <w:r w:rsidRPr="00FF61AF">
              <w:rPr>
                <w:rFonts w:ascii="Times New Roman" w:hAnsi="Times New Roman"/>
                <w:lang w:val="uk-UA"/>
              </w:rPr>
              <w:lastRenderedPageBreak/>
              <w:t>березень 2018 р.</w:t>
            </w:r>
          </w:p>
        </w:tc>
      </w:tr>
      <w:tr w:rsidR="00BD77C3" w:rsidRPr="00FF61AF" w:rsidTr="00EA76F0">
        <w:trPr>
          <w:gridAfter w:val="1"/>
          <w:wAfter w:w="3" w:type="pct"/>
        </w:trPr>
        <w:tc>
          <w:tcPr>
            <w:tcW w:w="476" w:type="pct"/>
          </w:tcPr>
          <w:p w:rsidR="00320627" w:rsidRPr="00FF61AF" w:rsidRDefault="00320627" w:rsidP="00BD7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lastRenderedPageBreak/>
              <w:t xml:space="preserve">2. </w:t>
            </w:r>
            <w:r w:rsidRPr="00FF61AF">
              <w:rPr>
                <w:rFonts w:ascii="Times New Roman" w:hAnsi="Times New Roman"/>
                <w:b/>
                <w:lang w:val="uk-UA"/>
              </w:rPr>
              <w:t>Свердлова Тетяна Геннадіївна</w:t>
            </w:r>
          </w:p>
        </w:tc>
        <w:tc>
          <w:tcPr>
            <w:tcW w:w="539" w:type="pct"/>
          </w:tcPr>
          <w:p w:rsidR="00320627" w:rsidRPr="00FF61AF" w:rsidRDefault="00320627" w:rsidP="00BD7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Доцент кафедри японської філології факультету сходознавства КНЛУ</w:t>
            </w:r>
          </w:p>
        </w:tc>
        <w:tc>
          <w:tcPr>
            <w:tcW w:w="604" w:type="pct"/>
          </w:tcPr>
          <w:p w:rsidR="00320627" w:rsidRPr="00FF61AF" w:rsidRDefault="00320627" w:rsidP="00BD7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Київський державний лінгвістичний університет (1998, «Мова та література (японська і англійська мови)»,</w:t>
            </w:r>
          </w:p>
          <w:p w:rsidR="00320627" w:rsidRPr="00FF61AF" w:rsidRDefault="00320627" w:rsidP="00BD7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вчитель іноземних мов (японської та англійської)</w:t>
            </w:r>
          </w:p>
        </w:tc>
        <w:tc>
          <w:tcPr>
            <w:tcW w:w="766" w:type="pct"/>
          </w:tcPr>
          <w:p w:rsidR="00320627" w:rsidRPr="00FF61AF" w:rsidRDefault="00320627" w:rsidP="00BD7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Кандидат педагогічних наук., 13.00.01 – загальна педагогіка та історія педагогіки, «Теоретичні засади процесу гуманізації освіти в Японії», доцент кафедри японської філології</w:t>
            </w:r>
          </w:p>
          <w:p w:rsidR="00320627" w:rsidRPr="00FF61AF" w:rsidRDefault="00320627" w:rsidP="00BD7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6" w:type="pct"/>
          </w:tcPr>
          <w:p w:rsidR="00320627" w:rsidRPr="00FF61AF" w:rsidRDefault="00320627" w:rsidP="00BD7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21 рік</w:t>
            </w:r>
          </w:p>
        </w:tc>
        <w:tc>
          <w:tcPr>
            <w:tcW w:w="1384" w:type="pct"/>
          </w:tcPr>
          <w:p w:rsidR="00320627" w:rsidRPr="00FF61AF" w:rsidRDefault="00320627" w:rsidP="00BD77C3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FF61AF">
              <w:rPr>
                <w:rFonts w:ascii="Times New Roman" w:hAnsi="Times New Roman"/>
                <w:i/>
                <w:lang w:val="uk-UA"/>
              </w:rPr>
              <w:t>Має загалом понад 30 праць наукового і навчально-методичного характеру у фахових наукових виданнях України, з них 1 навчальний посібник з грифом МОНУ, 1 посібник з рекомендацією вченої ради КНЛУ.</w:t>
            </w:r>
          </w:p>
          <w:p w:rsidR="00320627" w:rsidRPr="00FF61AF" w:rsidRDefault="00320627" w:rsidP="00BD77C3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FF61AF">
              <w:rPr>
                <w:rFonts w:ascii="Times New Roman" w:hAnsi="Times New Roman"/>
                <w:i/>
                <w:lang w:val="uk-UA"/>
              </w:rPr>
              <w:t>Керує студентською науковою роботою (кваліфікаційні роботи магістра, курсові роботи студентів).</w:t>
            </w:r>
          </w:p>
          <w:p w:rsidR="00320627" w:rsidRPr="00FF61AF" w:rsidRDefault="00320627" w:rsidP="00BD77C3">
            <w:pPr>
              <w:spacing w:after="0" w:line="240" w:lineRule="auto"/>
              <w:rPr>
                <w:rFonts w:ascii="Times New Roman" w:hAnsi="Times New Roman"/>
                <w:u w:val="single"/>
                <w:lang w:val="uk-UA"/>
              </w:rPr>
            </w:pPr>
            <w:r w:rsidRPr="00FF61AF">
              <w:rPr>
                <w:rFonts w:ascii="Times New Roman" w:hAnsi="Times New Roman"/>
                <w:u w:val="single"/>
                <w:lang w:val="uk-UA"/>
              </w:rPr>
              <w:t>Основні публікації</w:t>
            </w:r>
          </w:p>
          <w:p w:rsidR="00320627" w:rsidRPr="00FF61AF" w:rsidRDefault="00320627" w:rsidP="00BD7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1. Методичний посібник до курсу японської мови (4-й рік навчання). Навчально-методичний посібник. Видавничий Центр РДГУ, Київ, 2015.</w:t>
            </w:r>
          </w:p>
          <w:p w:rsidR="00320627" w:rsidRPr="00FF61AF" w:rsidRDefault="00320627" w:rsidP="00BD7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2. Гуманістична педагогіка в країнах Заходу і Сходу. Навчально-методичний посібник. Видавничий Центр РДГУ, Київ, 2015.</w:t>
            </w:r>
          </w:p>
          <w:p w:rsidR="00320627" w:rsidRPr="00FF61AF" w:rsidRDefault="00320627" w:rsidP="00BD7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3. Перспективи збереження і розвитку традиційних лексико-граматичних форм ввічливості в сучасній японській мові. Наукові записки національного університету «Острозька академія», серія «філологічна», Випуск 52, Острог, 2015. – С.237-241.</w:t>
            </w:r>
          </w:p>
          <w:p w:rsidR="00320627" w:rsidRPr="00FF61AF" w:rsidRDefault="00320627" w:rsidP="00BD7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 xml:space="preserve">4. Сучасні тенденції до змін у використанні традиційних лексико-граматичних форм увічливості японської мови в родинному спілкуванні. Науковий вісник кафедри ЮНЕСКО </w:t>
            </w:r>
            <w:r w:rsidRPr="00FF61AF">
              <w:rPr>
                <w:rFonts w:ascii="Times New Roman" w:hAnsi="Times New Roman"/>
                <w:lang w:val="uk-UA"/>
              </w:rPr>
              <w:lastRenderedPageBreak/>
              <w:t>Київського національного лінгвістичного університету, Випуск 29. Київ, 2014. – С.126-134.</w:t>
            </w:r>
          </w:p>
          <w:p w:rsidR="00320627" w:rsidRPr="00FF61AF" w:rsidRDefault="00320627" w:rsidP="00BD77C3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FF61AF">
              <w:rPr>
                <w:rFonts w:ascii="Times New Roman" w:hAnsi="Times New Roman"/>
                <w:i/>
                <w:lang w:val="uk-UA"/>
              </w:rPr>
              <w:t>Виступів на міжнародних наукових конференціях за останні п’ять років – 2.</w:t>
            </w:r>
          </w:p>
          <w:p w:rsidR="00320627" w:rsidRPr="00FF61AF" w:rsidRDefault="00320627" w:rsidP="00BD7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i/>
                <w:lang w:val="uk-UA"/>
              </w:rPr>
              <w:t>Здійснює наукове керівництво кваліфікаційними ми роботами магістрів  – 5.</w:t>
            </w:r>
          </w:p>
        </w:tc>
        <w:tc>
          <w:tcPr>
            <w:tcW w:w="742" w:type="pct"/>
          </w:tcPr>
          <w:p w:rsidR="00320627" w:rsidRPr="00FF61AF" w:rsidRDefault="00320627" w:rsidP="00BD7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lastRenderedPageBreak/>
              <w:t>1. Київський національний університет імені Тараса Шевченка, підвищення кваліфікації. 19.03.2018.-20.04.2018</w:t>
            </w:r>
          </w:p>
          <w:p w:rsidR="00320627" w:rsidRPr="00FF61AF" w:rsidRDefault="00320627" w:rsidP="00BD7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Сертифікат №056/324</w:t>
            </w:r>
          </w:p>
        </w:tc>
      </w:tr>
    </w:tbl>
    <w:p w:rsidR="0091311F" w:rsidRPr="00FF61AF" w:rsidRDefault="0091311F" w:rsidP="005E5C9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65F7" w:rsidRPr="00FF61AF" w:rsidRDefault="007665F7" w:rsidP="005E5C9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FF61AF">
        <w:rPr>
          <w:rFonts w:ascii="Times New Roman" w:hAnsi="Times New Roman"/>
          <w:sz w:val="24"/>
          <w:szCs w:val="24"/>
          <w:lang w:val="uk-UA"/>
        </w:rPr>
        <w:t>У розробленні проєкту Програми враховані вимоги:</w:t>
      </w:r>
    </w:p>
    <w:p w:rsidR="007665F7" w:rsidRPr="00FF61AF" w:rsidRDefault="007665F7" w:rsidP="005E5C9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65F7" w:rsidRPr="00FF61AF" w:rsidRDefault="007665F7" w:rsidP="005E5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F61AF">
        <w:rPr>
          <w:rFonts w:ascii="Times New Roman" w:hAnsi="Times New Roman"/>
          <w:sz w:val="24"/>
          <w:szCs w:val="24"/>
          <w:lang w:val="uk-UA"/>
        </w:rPr>
        <w:t>1. Стандарту вищої освіти за спеціальністю 035 «Філологія» для другого (магістерського) рівня вищої освіти (наказ МОН України від 20.06.2019р. № 871)</w:t>
      </w:r>
    </w:p>
    <w:p w:rsidR="007665F7" w:rsidRPr="00FF61AF" w:rsidRDefault="007665F7" w:rsidP="005E5C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F61AF"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F61AF">
        <w:rPr>
          <w:rFonts w:ascii="Times New Roman" w:hAnsi="Times New Roman"/>
          <w:bCs/>
          <w:sz w:val="24"/>
          <w:szCs w:val="24"/>
          <w:lang w:val="uk-UA"/>
        </w:rPr>
        <w:t>«Положення про порядок розроблення, моніторингу та оновлення освітніх програм у Київському національному лінгвістичному університеті (перший (бакалаврський) і другий (магістерський) рівні вищої освіти; денна і заочна форми здобуття освіти)». – КНЛУ, 2020. Затверджено вченою радою КНЛУ, протокол № 14 від 02 березня 2020 р.</w:t>
      </w:r>
    </w:p>
    <w:p w:rsidR="007F327E" w:rsidRPr="00FF61AF" w:rsidRDefault="007F327E" w:rsidP="005E5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327E" w:rsidRPr="00FF61AF" w:rsidRDefault="007F327E" w:rsidP="005E5C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665F7" w:rsidRPr="00FF61AF" w:rsidRDefault="007665F7" w:rsidP="005E5C9D">
      <w:pPr>
        <w:pStyle w:val="121"/>
        <w:spacing w:after="0" w:line="240" w:lineRule="auto"/>
        <w:ind w:left="360"/>
        <w:contextualSpacing w:val="0"/>
        <w:rPr>
          <w:rFonts w:ascii="Times New Roman" w:hAnsi="Times New Roman"/>
          <w:lang w:val="uk-UA" w:eastAsia="uk-UA"/>
        </w:rPr>
      </w:pPr>
    </w:p>
    <w:p w:rsidR="00BC63C3" w:rsidRPr="00FF61AF" w:rsidRDefault="00BC63C3" w:rsidP="005E5C9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  <w:sectPr w:rsidR="00BC63C3" w:rsidRPr="00FF61AF" w:rsidSect="005E5C9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C63C3" w:rsidRPr="00FF61AF" w:rsidRDefault="00BC63C3" w:rsidP="005E5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61AF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1. ЗАГАЛЬНА ХАРАКТЕРИСТИКА </w:t>
      </w:r>
    </w:p>
    <w:p w:rsidR="00242940" w:rsidRPr="00FF61AF" w:rsidRDefault="00242940" w:rsidP="005E5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708"/>
        <w:gridCol w:w="1879"/>
        <w:gridCol w:w="462"/>
        <w:gridCol w:w="6703"/>
      </w:tblGrid>
      <w:tr w:rsidR="00BC63C3" w:rsidRPr="00FF61AF" w:rsidTr="00242940">
        <w:trPr>
          <w:trHeight w:val="539"/>
        </w:trPr>
        <w:tc>
          <w:tcPr>
            <w:tcW w:w="5000" w:type="pct"/>
            <w:gridSpan w:val="4"/>
            <w:vAlign w:val="center"/>
          </w:tcPr>
          <w:p w:rsidR="00BC63C3" w:rsidRPr="00FF61AF" w:rsidRDefault="00BC63C3" w:rsidP="00242940">
            <w:pPr>
              <w:pStyle w:val="121"/>
              <w:numPr>
                <w:ilvl w:val="0"/>
                <w:numId w:val="1"/>
              </w:numPr>
              <w:spacing w:after="0" w:line="240" w:lineRule="auto"/>
              <w:ind w:left="764" w:hanging="425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F61AF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Загальна інформація</w:t>
            </w:r>
          </w:p>
        </w:tc>
      </w:tr>
      <w:tr w:rsidR="00BC63C3" w:rsidRPr="00FF61AF" w:rsidTr="00242940">
        <w:trPr>
          <w:trHeight w:val="151"/>
        </w:trPr>
        <w:tc>
          <w:tcPr>
            <w:tcW w:w="1482" w:type="pct"/>
            <w:gridSpan w:val="3"/>
            <w:vAlign w:val="center"/>
          </w:tcPr>
          <w:p w:rsidR="00BC63C3" w:rsidRPr="00FF61AF" w:rsidRDefault="00BC63C3" w:rsidP="002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Повна назва закладу вищої освіти і факультету</w:t>
            </w:r>
          </w:p>
        </w:tc>
        <w:tc>
          <w:tcPr>
            <w:tcW w:w="3518" w:type="pct"/>
            <w:vAlign w:val="center"/>
          </w:tcPr>
          <w:p w:rsidR="00ED29F7" w:rsidRPr="00FF61AF" w:rsidRDefault="00ED29F7" w:rsidP="0024294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Київський національний лінгвістичний університет</w:t>
            </w:r>
          </w:p>
          <w:p w:rsidR="00BC63C3" w:rsidRPr="00FF61AF" w:rsidRDefault="00F127EF" w:rsidP="00242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ф</w:t>
            </w:r>
            <w:r w:rsidR="00ED29F7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акультет сходознавства</w:t>
            </w:r>
          </w:p>
        </w:tc>
      </w:tr>
      <w:tr w:rsidR="00BC63C3" w:rsidRPr="00FF61AF" w:rsidTr="00242940">
        <w:trPr>
          <w:trHeight w:val="151"/>
        </w:trPr>
        <w:tc>
          <w:tcPr>
            <w:tcW w:w="1482" w:type="pct"/>
            <w:gridSpan w:val="3"/>
            <w:vAlign w:val="center"/>
          </w:tcPr>
          <w:p w:rsidR="00BC63C3" w:rsidRPr="00FF61AF" w:rsidRDefault="00BC63C3" w:rsidP="002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Рівень вищої освіти </w:t>
            </w:r>
          </w:p>
        </w:tc>
        <w:tc>
          <w:tcPr>
            <w:tcW w:w="3518" w:type="pct"/>
            <w:vAlign w:val="center"/>
          </w:tcPr>
          <w:p w:rsidR="00BC63C3" w:rsidRPr="00FF61AF" w:rsidRDefault="000A2248" w:rsidP="00242940">
            <w:pPr>
              <w:spacing w:after="0" w:line="240" w:lineRule="auto"/>
              <w:ind w:right="85"/>
              <w:contextualSpacing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Другий (магісте</w:t>
            </w:r>
            <w:r w:rsidR="00ED29F7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рський)</w:t>
            </w:r>
          </w:p>
        </w:tc>
      </w:tr>
      <w:tr w:rsidR="00BC63C3" w:rsidRPr="00FF61AF" w:rsidTr="00242940">
        <w:trPr>
          <w:trHeight w:val="151"/>
        </w:trPr>
        <w:tc>
          <w:tcPr>
            <w:tcW w:w="1482" w:type="pct"/>
            <w:gridSpan w:val="3"/>
            <w:vAlign w:val="center"/>
          </w:tcPr>
          <w:p w:rsidR="00BC63C3" w:rsidRPr="00FF61AF" w:rsidRDefault="00BC63C3" w:rsidP="002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Ступінь вищої освіти</w:t>
            </w:r>
          </w:p>
        </w:tc>
        <w:tc>
          <w:tcPr>
            <w:tcW w:w="3518" w:type="pct"/>
            <w:vAlign w:val="center"/>
          </w:tcPr>
          <w:p w:rsidR="00BC63C3" w:rsidRPr="00FF61AF" w:rsidRDefault="000A2248" w:rsidP="00242940">
            <w:pPr>
              <w:pStyle w:val="14"/>
              <w:shd w:val="clear" w:color="auto" w:fill="FFFFFF"/>
              <w:tabs>
                <w:tab w:val="left" w:pos="541"/>
                <w:tab w:val="left" w:pos="1142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Магістр</w:t>
            </w:r>
          </w:p>
        </w:tc>
      </w:tr>
      <w:tr w:rsidR="00BC63C3" w:rsidRPr="00232558" w:rsidTr="00242940">
        <w:tc>
          <w:tcPr>
            <w:tcW w:w="1482" w:type="pct"/>
            <w:gridSpan w:val="3"/>
            <w:vAlign w:val="center"/>
          </w:tcPr>
          <w:p w:rsidR="00BC63C3" w:rsidRPr="00FF61AF" w:rsidRDefault="00BC63C3" w:rsidP="002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Офіційна назва освітньої програми</w:t>
            </w:r>
          </w:p>
        </w:tc>
        <w:tc>
          <w:tcPr>
            <w:tcW w:w="3518" w:type="pct"/>
            <w:vAlign w:val="center"/>
          </w:tcPr>
          <w:p w:rsidR="000A2248" w:rsidRPr="00FF61AF" w:rsidRDefault="00E32847" w:rsidP="00242940">
            <w:pPr>
              <w:spacing w:after="0" w:line="240" w:lineRule="auto"/>
              <w:ind w:left="34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>Східна філологія</w:t>
            </w:r>
            <w:r w:rsidR="000A2248" w:rsidRPr="00FF6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220196" w:rsidRPr="00FF61A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японська</w:t>
            </w:r>
            <w:r w:rsidRPr="00FF61A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 xml:space="preserve"> мова і література, переклад, методика навчання</w:t>
            </w:r>
          </w:p>
          <w:p w:rsidR="00BC63C3" w:rsidRPr="00FF61AF" w:rsidRDefault="002315DB" w:rsidP="00242940">
            <w:pPr>
              <w:pStyle w:val="HTML0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FF61AF">
              <w:rPr>
                <w:rFonts w:ascii="Times New Roman" w:hAnsi="Times New Roman"/>
                <w:sz w:val="28"/>
                <w:szCs w:val="28"/>
              </w:rPr>
              <w:t>Oriental</w:t>
            </w:r>
            <w:proofErr w:type="spellEnd"/>
            <w:r w:rsidRPr="00FF61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27EF" w:rsidRPr="00FF61AF">
              <w:rPr>
                <w:rFonts w:ascii="Times New Roman" w:hAnsi="Times New Roman"/>
                <w:sz w:val="28"/>
                <w:szCs w:val="28"/>
              </w:rPr>
              <w:t>P</w:t>
            </w:r>
            <w:r w:rsidRPr="00FF61AF">
              <w:rPr>
                <w:rFonts w:ascii="Times New Roman" w:hAnsi="Times New Roman"/>
                <w:sz w:val="28"/>
                <w:szCs w:val="28"/>
              </w:rPr>
              <w:t>hilology</w:t>
            </w:r>
            <w:proofErr w:type="spellEnd"/>
            <w:r w:rsidRPr="00FF61A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220196" w:rsidRPr="00FF61AF">
              <w:rPr>
                <w:rFonts w:ascii="Times New Roman" w:hAnsi="Times New Roman"/>
                <w:sz w:val="28"/>
                <w:szCs w:val="28"/>
              </w:rPr>
              <w:t>Japanese</w:t>
            </w:r>
            <w:proofErr w:type="spellEnd"/>
            <w:r w:rsidRPr="00FF61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27EF" w:rsidRPr="00FF61AF">
              <w:rPr>
                <w:rFonts w:ascii="Times New Roman" w:hAnsi="Times New Roman"/>
                <w:sz w:val="28"/>
                <w:szCs w:val="28"/>
              </w:rPr>
              <w:t>L</w:t>
            </w:r>
            <w:r w:rsidRPr="00FF61AF">
              <w:rPr>
                <w:rFonts w:ascii="Times New Roman" w:hAnsi="Times New Roman"/>
                <w:sz w:val="28"/>
                <w:szCs w:val="28"/>
              </w:rPr>
              <w:t>anguage</w:t>
            </w:r>
            <w:proofErr w:type="spellEnd"/>
            <w:r w:rsidRPr="00FF61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61AF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FF61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27EF" w:rsidRPr="00FF61AF">
              <w:rPr>
                <w:rFonts w:ascii="Times New Roman" w:hAnsi="Times New Roman"/>
                <w:sz w:val="28"/>
                <w:szCs w:val="28"/>
              </w:rPr>
              <w:t>L</w:t>
            </w:r>
            <w:r w:rsidRPr="00FF61AF">
              <w:rPr>
                <w:rFonts w:ascii="Times New Roman" w:hAnsi="Times New Roman"/>
                <w:sz w:val="28"/>
                <w:szCs w:val="28"/>
              </w:rPr>
              <w:t>iterature</w:t>
            </w:r>
            <w:proofErr w:type="spellEnd"/>
            <w:r w:rsidRPr="00FF61A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127EF" w:rsidRPr="00FF61AF">
              <w:rPr>
                <w:rFonts w:ascii="Times New Roman" w:hAnsi="Times New Roman"/>
                <w:sz w:val="28"/>
                <w:szCs w:val="28"/>
              </w:rPr>
              <w:t>T</w:t>
            </w:r>
            <w:r w:rsidRPr="00FF61AF">
              <w:rPr>
                <w:rFonts w:ascii="Times New Roman" w:hAnsi="Times New Roman"/>
                <w:sz w:val="28"/>
                <w:szCs w:val="28"/>
              </w:rPr>
              <w:t>ranslation</w:t>
            </w:r>
            <w:proofErr w:type="spellEnd"/>
            <w:r w:rsidRPr="00FF61A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127EF" w:rsidRPr="00FF61AF">
              <w:rPr>
                <w:rFonts w:ascii="Times New Roman" w:hAnsi="Times New Roman"/>
                <w:sz w:val="28"/>
                <w:szCs w:val="28"/>
              </w:rPr>
              <w:t>T</w:t>
            </w:r>
            <w:r w:rsidRPr="00FF61AF">
              <w:rPr>
                <w:rFonts w:ascii="Times New Roman" w:hAnsi="Times New Roman"/>
                <w:sz w:val="28"/>
                <w:szCs w:val="28"/>
              </w:rPr>
              <w:t>eaching</w:t>
            </w:r>
            <w:proofErr w:type="spellEnd"/>
            <w:r w:rsidRPr="00FF61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27EF" w:rsidRPr="00FF61AF">
              <w:rPr>
                <w:rFonts w:ascii="Times New Roman" w:hAnsi="Times New Roman"/>
                <w:sz w:val="28"/>
                <w:szCs w:val="28"/>
              </w:rPr>
              <w:t>M</w:t>
            </w:r>
            <w:r w:rsidRPr="00FF61AF">
              <w:rPr>
                <w:rFonts w:ascii="Times New Roman" w:hAnsi="Times New Roman"/>
                <w:sz w:val="28"/>
                <w:szCs w:val="28"/>
              </w:rPr>
              <w:t>ethodology</w:t>
            </w:r>
            <w:proofErr w:type="spellEnd"/>
          </w:p>
        </w:tc>
      </w:tr>
      <w:tr w:rsidR="00BC63C3" w:rsidRPr="00FF61AF" w:rsidTr="00242940">
        <w:tc>
          <w:tcPr>
            <w:tcW w:w="1482" w:type="pct"/>
            <w:gridSpan w:val="3"/>
            <w:vAlign w:val="center"/>
          </w:tcPr>
          <w:p w:rsidR="00BC63C3" w:rsidRPr="00FF61AF" w:rsidRDefault="00BC63C3" w:rsidP="002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Галузь знань</w:t>
            </w:r>
          </w:p>
        </w:tc>
        <w:tc>
          <w:tcPr>
            <w:tcW w:w="3518" w:type="pct"/>
            <w:vAlign w:val="center"/>
          </w:tcPr>
          <w:p w:rsidR="00BC63C3" w:rsidRPr="00FF61AF" w:rsidRDefault="00CD23FF" w:rsidP="00242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>03 Гуманітарні науки</w:t>
            </w:r>
          </w:p>
        </w:tc>
      </w:tr>
      <w:tr w:rsidR="00BC63C3" w:rsidRPr="00FF61AF" w:rsidTr="00242940">
        <w:tc>
          <w:tcPr>
            <w:tcW w:w="1482" w:type="pct"/>
            <w:gridSpan w:val="3"/>
            <w:vAlign w:val="center"/>
          </w:tcPr>
          <w:p w:rsidR="00BC63C3" w:rsidRPr="00FF61AF" w:rsidRDefault="00BC63C3" w:rsidP="002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Спеціальність </w:t>
            </w:r>
          </w:p>
        </w:tc>
        <w:tc>
          <w:tcPr>
            <w:tcW w:w="3518" w:type="pct"/>
            <w:vAlign w:val="center"/>
          </w:tcPr>
          <w:p w:rsidR="00BC63C3" w:rsidRPr="00FF61AF" w:rsidRDefault="00CD23FF" w:rsidP="00242940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>035  Філологія</w:t>
            </w:r>
          </w:p>
        </w:tc>
      </w:tr>
      <w:tr w:rsidR="00BC63C3" w:rsidRPr="00FF61AF" w:rsidTr="00242940">
        <w:tc>
          <w:tcPr>
            <w:tcW w:w="1482" w:type="pct"/>
            <w:gridSpan w:val="3"/>
            <w:vAlign w:val="center"/>
          </w:tcPr>
          <w:p w:rsidR="00BC63C3" w:rsidRPr="00FF61AF" w:rsidRDefault="00BC63C3" w:rsidP="002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Спеціалізація </w:t>
            </w:r>
          </w:p>
          <w:p w:rsidR="00BC63C3" w:rsidRPr="00FF61AF" w:rsidRDefault="00BC63C3" w:rsidP="002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 w:eastAsia="uk-UA"/>
              </w:rPr>
              <w:t>(за наявності)</w:t>
            </w:r>
          </w:p>
        </w:tc>
        <w:tc>
          <w:tcPr>
            <w:tcW w:w="3518" w:type="pct"/>
            <w:vAlign w:val="center"/>
          </w:tcPr>
          <w:p w:rsidR="00BC63C3" w:rsidRPr="00FF61AF" w:rsidRDefault="00220196" w:rsidP="00242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>035.069</w:t>
            </w:r>
            <w:r w:rsidR="00CD23FF" w:rsidRPr="00FF6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Східні мови та літератури (переклад включно), перша – </w:t>
            </w: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>японська</w:t>
            </w:r>
            <w:r w:rsidR="00CD23FF" w:rsidRPr="00FF6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C63C3" w:rsidRPr="00FF61AF" w:rsidTr="00242940">
        <w:tc>
          <w:tcPr>
            <w:tcW w:w="1482" w:type="pct"/>
            <w:gridSpan w:val="3"/>
            <w:vAlign w:val="center"/>
          </w:tcPr>
          <w:p w:rsidR="00BC63C3" w:rsidRPr="00FF61AF" w:rsidRDefault="00BC63C3" w:rsidP="002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Обмеження щодо форм здобуття освіти</w:t>
            </w:r>
          </w:p>
          <w:p w:rsidR="00BC63C3" w:rsidRPr="00FF61AF" w:rsidRDefault="00BC63C3" w:rsidP="00242940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uk-UA" w:eastAsia="uk-UA"/>
              </w:rPr>
            </w:pPr>
          </w:p>
        </w:tc>
        <w:tc>
          <w:tcPr>
            <w:tcW w:w="3518" w:type="pct"/>
            <w:vAlign w:val="center"/>
          </w:tcPr>
          <w:p w:rsidR="00BC63C3" w:rsidRPr="00FF61AF" w:rsidRDefault="00CD23FF" w:rsidP="00242940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Немає</w:t>
            </w:r>
          </w:p>
        </w:tc>
      </w:tr>
      <w:tr w:rsidR="00BC63C3" w:rsidRPr="00FF61AF" w:rsidTr="00242940">
        <w:trPr>
          <w:trHeight w:val="920"/>
        </w:trPr>
        <w:tc>
          <w:tcPr>
            <w:tcW w:w="1482" w:type="pct"/>
            <w:gridSpan w:val="3"/>
            <w:vAlign w:val="center"/>
          </w:tcPr>
          <w:p w:rsidR="00BC63C3" w:rsidRPr="00FF61AF" w:rsidRDefault="00BC63C3" w:rsidP="002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Освітня кваліфікація</w:t>
            </w:r>
          </w:p>
        </w:tc>
        <w:tc>
          <w:tcPr>
            <w:tcW w:w="3518" w:type="pct"/>
            <w:vAlign w:val="center"/>
          </w:tcPr>
          <w:p w:rsidR="00F127EF" w:rsidRPr="00FF61AF" w:rsidRDefault="00374CDA" w:rsidP="0024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>Магі</w:t>
            </w:r>
            <w:r w:rsidR="00CE701E" w:rsidRPr="00FF6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 філології </w:t>
            </w:r>
          </w:p>
          <w:p w:rsidR="00BC63C3" w:rsidRPr="00FF61AF" w:rsidRDefault="00CE701E" w:rsidP="0024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>за спеціалізацією</w:t>
            </w:r>
            <w:r w:rsidR="00220196" w:rsidRPr="00FF6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035.069</w:t>
            </w: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Східні мови та літератури (переклад включно), перша – </w:t>
            </w:r>
            <w:r w:rsidR="00220196" w:rsidRPr="00FF61AF">
              <w:rPr>
                <w:rFonts w:ascii="Times New Roman" w:hAnsi="Times New Roman"/>
                <w:sz w:val="28"/>
                <w:szCs w:val="28"/>
                <w:lang w:val="uk-UA"/>
              </w:rPr>
              <w:t>японська</w:t>
            </w:r>
          </w:p>
        </w:tc>
      </w:tr>
      <w:tr w:rsidR="00BC63C3" w:rsidRPr="00FF61AF" w:rsidTr="00242940">
        <w:tc>
          <w:tcPr>
            <w:tcW w:w="1482" w:type="pct"/>
            <w:gridSpan w:val="3"/>
            <w:vAlign w:val="center"/>
          </w:tcPr>
          <w:p w:rsidR="00BC63C3" w:rsidRPr="00FF61AF" w:rsidRDefault="00BC63C3" w:rsidP="002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Кваліфікація в дипломі</w:t>
            </w:r>
          </w:p>
        </w:tc>
        <w:tc>
          <w:tcPr>
            <w:tcW w:w="3518" w:type="pct"/>
            <w:vAlign w:val="center"/>
          </w:tcPr>
          <w:p w:rsidR="00BC63C3" w:rsidRPr="00FF61AF" w:rsidRDefault="00BC63C3" w:rsidP="00242940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FF61AF">
              <w:rPr>
                <w:color w:val="auto"/>
                <w:sz w:val="28"/>
                <w:szCs w:val="28"/>
                <w:lang w:val="uk-UA"/>
              </w:rPr>
              <w:t xml:space="preserve">Ступінь вищої освіти: </w:t>
            </w:r>
            <w:r w:rsidR="000A2248" w:rsidRPr="00FF61AF">
              <w:rPr>
                <w:bCs/>
                <w:color w:val="auto"/>
                <w:sz w:val="28"/>
                <w:szCs w:val="28"/>
                <w:lang w:val="uk-UA"/>
              </w:rPr>
              <w:t>магістр</w:t>
            </w:r>
          </w:p>
          <w:p w:rsidR="00BC63C3" w:rsidRPr="00FF61AF" w:rsidRDefault="00F924AD" w:rsidP="00242940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FF61AF">
              <w:rPr>
                <w:color w:val="auto"/>
                <w:sz w:val="28"/>
                <w:szCs w:val="28"/>
                <w:lang w:val="uk-UA"/>
              </w:rPr>
              <w:t>Спеціальність: 035  Філологія</w:t>
            </w:r>
            <w:r w:rsidR="006D15E5" w:rsidRPr="00FF61AF">
              <w:rPr>
                <w:color w:val="auto"/>
                <w:sz w:val="28"/>
                <w:szCs w:val="28"/>
                <w:lang w:val="uk-UA"/>
              </w:rPr>
              <w:t xml:space="preserve">. </w:t>
            </w:r>
          </w:p>
          <w:p w:rsidR="00BC63C3" w:rsidRPr="00FF61AF" w:rsidRDefault="00BC63C3" w:rsidP="00242940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FF61AF">
              <w:rPr>
                <w:color w:val="auto"/>
                <w:sz w:val="28"/>
                <w:szCs w:val="28"/>
                <w:lang w:val="uk-UA"/>
              </w:rPr>
              <w:t xml:space="preserve">Спеціалізація: </w:t>
            </w:r>
            <w:r w:rsidR="00220196" w:rsidRPr="00FF61AF">
              <w:rPr>
                <w:color w:val="auto"/>
                <w:sz w:val="28"/>
                <w:szCs w:val="28"/>
                <w:lang w:val="uk-UA"/>
              </w:rPr>
              <w:t>035.069</w:t>
            </w:r>
            <w:r w:rsidR="00F924AD" w:rsidRPr="00FF61AF">
              <w:rPr>
                <w:color w:val="auto"/>
                <w:sz w:val="28"/>
                <w:szCs w:val="28"/>
                <w:lang w:val="uk-UA"/>
              </w:rPr>
              <w:t xml:space="preserve"> Східні мови та літератури (переклад включно), перша – </w:t>
            </w:r>
            <w:r w:rsidR="00220196" w:rsidRPr="00FF61AF">
              <w:rPr>
                <w:color w:val="auto"/>
                <w:sz w:val="28"/>
                <w:szCs w:val="28"/>
                <w:lang w:val="uk-UA"/>
              </w:rPr>
              <w:t>японська</w:t>
            </w:r>
            <w:r w:rsidR="006D15E5" w:rsidRPr="00FF61AF">
              <w:rPr>
                <w:color w:val="auto"/>
                <w:sz w:val="28"/>
                <w:szCs w:val="28"/>
                <w:lang w:val="uk-UA"/>
              </w:rPr>
              <w:t>.</w:t>
            </w:r>
          </w:p>
          <w:p w:rsidR="00BE5092" w:rsidRPr="00FF61AF" w:rsidRDefault="00F924AD" w:rsidP="0024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Освітня програма:  </w:t>
            </w:r>
            <w:r w:rsidR="00DC7BEE" w:rsidRPr="00FF6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Східна філологія: </w:t>
            </w:r>
            <w:r w:rsidR="00220196" w:rsidRPr="00FF61A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японська</w:t>
            </w:r>
            <w:r w:rsidR="00E32847" w:rsidRPr="00FF61A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 xml:space="preserve"> мова і література, переклад, методика навчання</w:t>
            </w:r>
          </w:p>
        </w:tc>
      </w:tr>
      <w:tr w:rsidR="00BC63C3" w:rsidRPr="00FF61AF" w:rsidTr="00242940">
        <w:trPr>
          <w:trHeight w:val="597"/>
        </w:trPr>
        <w:tc>
          <w:tcPr>
            <w:tcW w:w="1482" w:type="pct"/>
            <w:gridSpan w:val="3"/>
            <w:vAlign w:val="center"/>
          </w:tcPr>
          <w:p w:rsidR="00BC63C3" w:rsidRPr="00FF61AF" w:rsidRDefault="00BC63C3" w:rsidP="002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/>
              </w:rPr>
              <w:t>Тип диплома та обсяг освітньої програми</w:t>
            </w:r>
          </w:p>
          <w:p w:rsidR="00BC63C3" w:rsidRPr="00FF61AF" w:rsidRDefault="00BC63C3" w:rsidP="00242940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uk-UA" w:eastAsia="uk-UA"/>
              </w:rPr>
            </w:pPr>
          </w:p>
        </w:tc>
        <w:tc>
          <w:tcPr>
            <w:tcW w:w="3518" w:type="pct"/>
            <w:vAlign w:val="center"/>
          </w:tcPr>
          <w:p w:rsidR="007E1552" w:rsidRPr="00FF61AF" w:rsidRDefault="007E1552" w:rsidP="00242940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Одиничний диплом магістра</w:t>
            </w:r>
          </w:p>
          <w:p w:rsidR="00BC63C3" w:rsidRPr="00FF61AF" w:rsidRDefault="007E1552" w:rsidP="00242940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FF61AF">
              <w:rPr>
                <w:color w:val="auto"/>
                <w:sz w:val="28"/>
                <w:szCs w:val="28"/>
                <w:lang w:val="uk-UA" w:eastAsia="uk-UA"/>
              </w:rPr>
              <w:t>90 кредитів ЄКТС (1 рік 4 місяці)</w:t>
            </w:r>
          </w:p>
        </w:tc>
      </w:tr>
      <w:tr w:rsidR="00BC63C3" w:rsidRPr="00FF61AF" w:rsidTr="00242940">
        <w:tc>
          <w:tcPr>
            <w:tcW w:w="1482" w:type="pct"/>
            <w:gridSpan w:val="3"/>
            <w:vAlign w:val="center"/>
          </w:tcPr>
          <w:p w:rsidR="00BC63C3" w:rsidRPr="00FF61AF" w:rsidRDefault="00BC63C3" w:rsidP="002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Наявність акредитації</w:t>
            </w:r>
          </w:p>
        </w:tc>
        <w:tc>
          <w:tcPr>
            <w:tcW w:w="3518" w:type="pct"/>
            <w:vAlign w:val="center"/>
          </w:tcPr>
          <w:p w:rsidR="00BC63C3" w:rsidRPr="00FF61AF" w:rsidRDefault="00FE5904" w:rsidP="00242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>Сертифікат про акредитацію закладу освіти: серія РД-IV № 1126443, термін дії до 01.07.2024р.</w:t>
            </w:r>
          </w:p>
        </w:tc>
      </w:tr>
      <w:tr w:rsidR="00BC63C3" w:rsidRPr="00232558" w:rsidTr="00242940">
        <w:trPr>
          <w:trHeight w:val="557"/>
        </w:trPr>
        <w:tc>
          <w:tcPr>
            <w:tcW w:w="1482" w:type="pct"/>
            <w:gridSpan w:val="3"/>
            <w:vAlign w:val="center"/>
          </w:tcPr>
          <w:p w:rsidR="00BC63C3" w:rsidRPr="00FF61AF" w:rsidRDefault="00BC63C3" w:rsidP="002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Цикл/ рівень програми</w:t>
            </w:r>
          </w:p>
        </w:tc>
        <w:tc>
          <w:tcPr>
            <w:tcW w:w="3518" w:type="pct"/>
            <w:vAlign w:val="center"/>
          </w:tcPr>
          <w:p w:rsidR="00BC63C3" w:rsidRPr="00FF61AF" w:rsidRDefault="007E1552" w:rsidP="0024294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>HPK України – 8 рівень, QF-EHEA – другий цикл, EQF-LLL</w:t>
            </w:r>
            <w:r w:rsidR="002C1FAA" w:rsidRPr="00FF61AF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 рівень</w:t>
            </w:r>
          </w:p>
        </w:tc>
      </w:tr>
      <w:tr w:rsidR="00BC63C3" w:rsidRPr="00FF61AF" w:rsidTr="00242940">
        <w:trPr>
          <w:trHeight w:val="366"/>
        </w:trPr>
        <w:tc>
          <w:tcPr>
            <w:tcW w:w="1482" w:type="pct"/>
            <w:gridSpan w:val="3"/>
            <w:vAlign w:val="center"/>
          </w:tcPr>
          <w:p w:rsidR="00BC63C3" w:rsidRPr="00FF61AF" w:rsidRDefault="00BC63C3" w:rsidP="002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3518" w:type="pct"/>
            <w:vAlign w:val="center"/>
          </w:tcPr>
          <w:p w:rsidR="006A38BA" w:rsidRPr="00FF61AF" w:rsidRDefault="00D27A0B" w:rsidP="0024294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>Ступінь вищої освіти «бакалавр»</w:t>
            </w:r>
            <w:r w:rsidRPr="00FF61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(7 рівня НРК)</w:t>
            </w: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>; на основі результатів фахових вступних випробувань</w:t>
            </w:r>
          </w:p>
        </w:tc>
      </w:tr>
      <w:tr w:rsidR="00BC63C3" w:rsidRPr="00FF61AF" w:rsidTr="00242940">
        <w:trPr>
          <w:trHeight w:val="151"/>
        </w:trPr>
        <w:tc>
          <w:tcPr>
            <w:tcW w:w="1482" w:type="pct"/>
            <w:gridSpan w:val="3"/>
            <w:vAlign w:val="center"/>
          </w:tcPr>
          <w:p w:rsidR="00BC63C3" w:rsidRPr="00FF61AF" w:rsidRDefault="00BC63C3" w:rsidP="002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Мова(и) викладання </w:t>
            </w:r>
          </w:p>
        </w:tc>
        <w:tc>
          <w:tcPr>
            <w:tcW w:w="3518" w:type="pct"/>
            <w:vAlign w:val="center"/>
          </w:tcPr>
          <w:p w:rsidR="00BC63C3" w:rsidRPr="00FF61AF" w:rsidRDefault="00F924AD" w:rsidP="00242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Українська, окремі дисципліни: </w:t>
            </w:r>
            <w:r w:rsidR="00220196" w:rsidRPr="00FF61AF">
              <w:rPr>
                <w:rFonts w:ascii="Times New Roman" w:hAnsi="Times New Roman"/>
                <w:sz w:val="28"/>
                <w:szCs w:val="28"/>
                <w:lang w:val="uk-UA"/>
              </w:rPr>
              <w:t>японська</w:t>
            </w: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>, англійська</w:t>
            </w:r>
          </w:p>
        </w:tc>
      </w:tr>
      <w:tr w:rsidR="00BC63C3" w:rsidRPr="00232558" w:rsidTr="00242940">
        <w:trPr>
          <w:trHeight w:val="151"/>
        </w:trPr>
        <w:tc>
          <w:tcPr>
            <w:tcW w:w="1482" w:type="pct"/>
            <w:gridSpan w:val="3"/>
            <w:vAlign w:val="center"/>
          </w:tcPr>
          <w:p w:rsidR="00BC63C3" w:rsidRPr="00FF61AF" w:rsidRDefault="00BC63C3" w:rsidP="002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3518" w:type="pct"/>
            <w:vAlign w:val="center"/>
          </w:tcPr>
          <w:p w:rsidR="00B17775" w:rsidRPr="00FF61AF" w:rsidRDefault="00B632F4" w:rsidP="00242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3" w:history="1">
              <w:r w:rsidR="00315E76" w:rsidRPr="00FF61AF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https://www.knlu.edu.ua/struktura/pidrozdili-universitetu/viddil-navchalno-vikhovnoji-roboti/osvitno-profesijni-programi</w:t>
              </w:r>
            </w:hyperlink>
          </w:p>
        </w:tc>
      </w:tr>
      <w:tr w:rsidR="00BC63C3" w:rsidRPr="00232558" w:rsidTr="00242940">
        <w:trPr>
          <w:trHeight w:val="151"/>
        </w:trPr>
        <w:tc>
          <w:tcPr>
            <w:tcW w:w="1482" w:type="pct"/>
            <w:gridSpan w:val="3"/>
            <w:vAlign w:val="center"/>
          </w:tcPr>
          <w:p w:rsidR="00BC63C3" w:rsidRPr="00FF61AF" w:rsidRDefault="00BC63C3" w:rsidP="00242940">
            <w:pPr>
              <w:pStyle w:val="Default"/>
              <w:rPr>
                <w:color w:val="auto"/>
                <w:lang w:val="uk-UA"/>
              </w:rPr>
            </w:pPr>
            <w:r w:rsidRPr="00FF61AF">
              <w:rPr>
                <w:bCs/>
                <w:color w:val="auto"/>
                <w:lang w:val="uk-UA"/>
              </w:rPr>
              <w:t xml:space="preserve">Опис предметної області </w:t>
            </w:r>
          </w:p>
        </w:tc>
        <w:tc>
          <w:tcPr>
            <w:tcW w:w="3518" w:type="pct"/>
            <w:vAlign w:val="center"/>
          </w:tcPr>
          <w:p w:rsidR="00BC63C3" w:rsidRPr="00FF61AF" w:rsidRDefault="7DE16647" w:rsidP="00A4265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FF61AF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Об’єктами вивчення та професійної діяльності магістра філології є </w:t>
            </w:r>
            <w:r w:rsidR="00220196" w:rsidRPr="00FF61AF">
              <w:rPr>
                <w:color w:val="auto"/>
                <w:sz w:val="28"/>
                <w:szCs w:val="28"/>
                <w:lang w:val="uk-UA"/>
              </w:rPr>
              <w:t>японська</w:t>
            </w:r>
            <w:r w:rsidRPr="00FF61AF">
              <w:rPr>
                <w:color w:val="auto"/>
                <w:sz w:val="28"/>
                <w:szCs w:val="28"/>
                <w:lang w:val="uk-UA"/>
              </w:rPr>
              <w:t xml:space="preserve"> мова, англійська мова (в теоретичному/ практичному, синхронному/ </w:t>
            </w:r>
            <w:proofErr w:type="spellStart"/>
            <w:r w:rsidRPr="00FF61AF">
              <w:rPr>
                <w:color w:val="auto"/>
                <w:sz w:val="28"/>
                <w:szCs w:val="28"/>
                <w:lang w:val="uk-UA"/>
              </w:rPr>
              <w:t>діахронному</w:t>
            </w:r>
            <w:proofErr w:type="spellEnd"/>
            <w:r w:rsidRPr="00FF61AF">
              <w:rPr>
                <w:color w:val="auto"/>
                <w:sz w:val="28"/>
                <w:szCs w:val="28"/>
                <w:lang w:val="uk-UA"/>
              </w:rPr>
              <w:t xml:space="preserve">, діалектологічному, стилістичному, соціокультурному та інших аспектах); </w:t>
            </w:r>
            <w:r w:rsidR="00220196" w:rsidRPr="00FF61AF">
              <w:rPr>
                <w:color w:val="auto"/>
                <w:sz w:val="28"/>
                <w:szCs w:val="28"/>
                <w:lang w:val="uk-UA"/>
              </w:rPr>
              <w:t>японська</w:t>
            </w:r>
            <w:r w:rsidRPr="00FF61AF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FF61AF">
              <w:rPr>
                <w:color w:val="auto"/>
                <w:sz w:val="28"/>
                <w:szCs w:val="28"/>
                <w:lang w:val="uk-UA"/>
              </w:rPr>
              <w:lastRenderedPageBreak/>
              <w:t xml:space="preserve">література й усна народна творчість; жанрово-стильові різновиди текстів; переклад; міжособистісна, міжкультурна та масова комунікація в усній і письмовій формах, методика навчання </w:t>
            </w:r>
            <w:r w:rsidR="00220196" w:rsidRPr="00FF61AF">
              <w:rPr>
                <w:color w:val="auto"/>
                <w:sz w:val="28"/>
                <w:szCs w:val="28"/>
                <w:lang w:val="uk-UA"/>
              </w:rPr>
              <w:t>японської</w:t>
            </w:r>
            <w:r w:rsidRPr="00FF61AF">
              <w:rPr>
                <w:color w:val="auto"/>
                <w:sz w:val="28"/>
                <w:szCs w:val="28"/>
                <w:lang w:val="uk-UA"/>
              </w:rPr>
              <w:t xml:space="preserve"> мови і літератури в закладах вищої освіти. </w:t>
            </w:r>
          </w:p>
          <w:p w:rsidR="00BC63C3" w:rsidRPr="00FF61AF" w:rsidRDefault="7DE16647" w:rsidP="00A4265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FF61AF">
              <w:rPr>
                <w:i/>
                <w:iCs/>
                <w:color w:val="auto"/>
                <w:sz w:val="28"/>
                <w:szCs w:val="28"/>
                <w:lang w:val="uk-UA"/>
              </w:rPr>
              <w:t>Цілі навчання –</w:t>
            </w:r>
            <w:r w:rsidR="00220196" w:rsidRPr="00FF61AF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 </w:t>
            </w:r>
            <w:r w:rsidRPr="00FF61AF">
              <w:rPr>
                <w:color w:val="auto"/>
                <w:sz w:val="28"/>
                <w:szCs w:val="28"/>
                <w:lang w:val="uk-UA"/>
              </w:rPr>
              <w:t xml:space="preserve">підготовка фахівців, здатних розв’язувати складні задачі та проблеми, що передбачає проведення досліджень та/ або здійснення інновацій та характеризується невизначеністю умов і вимог, у діяльності, пов’язаній з аналізом, творенням (зокрема перекладом) і оцінюванням письмових та усних текстів різних жанрів і стилів, організацією успішної комунікації </w:t>
            </w:r>
            <w:r w:rsidR="00220196" w:rsidRPr="00FF61AF">
              <w:rPr>
                <w:color w:val="auto"/>
                <w:sz w:val="28"/>
                <w:szCs w:val="28"/>
                <w:lang w:val="uk-UA"/>
              </w:rPr>
              <w:t>японською</w:t>
            </w:r>
            <w:r w:rsidRPr="00FF61AF">
              <w:rPr>
                <w:color w:val="auto"/>
                <w:sz w:val="28"/>
                <w:szCs w:val="28"/>
                <w:lang w:val="uk-UA"/>
              </w:rPr>
              <w:t xml:space="preserve"> та англійською мовами, методикою навчання </w:t>
            </w:r>
            <w:r w:rsidR="00220196" w:rsidRPr="00FF61AF">
              <w:rPr>
                <w:color w:val="auto"/>
                <w:sz w:val="28"/>
                <w:szCs w:val="28"/>
                <w:lang w:val="uk-UA"/>
              </w:rPr>
              <w:t>японської</w:t>
            </w:r>
            <w:r w:rsidRPr="00FF61AF">
              <w:rPr>
                <w:color w:val="auto"/>
                <w:sz w:val="28"/>
                <w:szCs w:val="28"/>
                <w:lang w:val="uk-UA"/>
              </w:rPr>
              <w:t xml:space="preserve"> мови та літератури.</w:t>
            </w:r>
            <w:r w:rsidR="00220196" w:rsidRPr="00FF61AF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F16FC7" w:rsidRPr="00FF61AF">
              <w:rPr>
                <w:color w:val="auto"/>
                <w:sz w:val="28"/>
                <w:szCs w:val="28"/>
                <w:lang w:val="uk-UA"/>
              </w:rPr>
              <w:t>Цілі освітньої програми відповідають меті, завданням і місії, визначеним у Статуті</w:t>
            </w:r>
            <w:r w:rsidR="00220196" w:rsidRPr="00FF61AF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F16FC7" w:rsidRPr="00FF61AF">
              <w:rPr>
                <w:color w:val="auto"/>
                <w:sz w:val="28"/>
                <w:szCs w:val="28"/>
                <w:lang w:val="uk-UA"/>
              </w:rPr>
              <w:t>Київського національного лінгвістичного університету, затвердженому наказом Міністерства освіти і науки України від 19.08.2016 р. № 1008, а також Стратегії розвитку Київського національного лінгвістичного університету на 2019-2024 роки, затвердженій вченою радою КНЛУ 23 вересня 2019 року (протокол № 3)</w:t>
            </w:r>
          </w:p>
          <w:p w:rsidR="00BC63C3" w:rsidRPr="00FF61AF" w:rsidRDefault="00BC63C3" w:rsidP="00A4265F">
            <w:pPr>
              <w:pStyle w:val="Default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FF61AF">
              <w:rPr>
                <w:i/>
                <w:iCs/>
                <w:color w:val="auto"/>
                <w:sz w:val="28"/>
                <w:szCs w:val="28"/>
                <w:lang w:val="uk-UA"/>
              </w:rPr>
              <w:t>Теор</w:t>
            </w:r>
            <w:r w:rsidR="00AA53C9" w:rsidRPr="00FF61AF">
              <w:rPr>
                <w:i/>
                <w:iCs/>
                <w:color w:val="auto"/>
                <w:sz w:val="28"/>
                <w:szCs w:val="28"/>
                <w:lang w:val="uk-UA"/>
              </w:rPr>
              <w:t xml:space="preserve">етичний зміст предметної галузі </w:t>
            </w:r>
            <w:r w:rsidR="00AA53C9" w:rsidRPr="00FF61AF">
              <w:rPr>
                <w:iCs/>
                <w:color w:val="auto"/>
                <w:sz w:val="28"/>
                <w:szCs w:val="28"/>
                <w:lang w:val="uk-UA"/>
              </w:rPr>
              <w:t>становить</w:t>
            </w:r>
            <w:r w:rsidR="00220196" w:rsidRPr="00FF61AF">
              <w:rPr>
                <w:iCs/>
                <w:color w:val="auto"/>
                <w:sz w:val="28"/>
                <w:szCs w:val="28"/>
                <w:lang w:val="uk-UA"/>
              </w:rPr>
              <w:t xml:space="preserve"> </w:t>
            </w:r>
            <w:r w:rsidR="00664E13" w:rsidRPr="00FF61AF">
              <w:rPr>
                <w:color w:val="auto"/>
                <w:sz w:val="28"/>
                <w:szCs w:val="28"/>
                <w:lang w:val="uk-UA"/>
              </w:rPr>
              <w:t>система наукових теорій, концепцій, принципів, категорій</w:t>
            </w:r>
            <w:r w:rsidR="00C4367F" w:rsidRPr="00FF61AF">
              <w:rPr>
                <w:color w:val="auto"/>
                <w:sz w:val="28"/>
                <w:szCs w:val="28"/>
                <w:lang w:val="uk-UA"/>
              </w:rPr>
              <w:t xml:space="preserve"> філології</w:t>
            </w:r>
            <w:r w:rsidR="00664E13" w:rsidRPr="00FF61AF">
              <w:rPr>
                <w:color w:val="auto"/>
                <w:sz w:val="28"/>
                <w:szCs w:val="28"/>
                <w:lang w:val="uk-UA"/>
              </w:rPr>
              <w:t xml:space="preserve">, методів і понять </w:t>
            </w:r>
            <w:r w:rsidR="00C4367F" w:rsidRPr="00FF61AF">
              <w:rPr>
                <w:color w:val="auto"/>
                <w:sz w:val="28"/>
                <w:szCs w:val="28"/>
                <w:lang w:val="uk-UA"/>
              </w:rPr>
              <w:t xml:space="preserve">методики навчання </w:t>
            </w:r>
            <w:r w:rsidR="00220196" w:rsidRPr="00FF61AF">
              <w:rPr>
                <w:color w:val="auto"/>
                <w:sz w:val="28"/>
                <w:szCs w:val="28"/>
                <w:lang w:val="uk-UA"/>
              </w:rPr>
              <w:t>японської</w:t>
            </w:r>
            <w:r w:rsidR="00C4367F" w:rsidRPr="00FF61AF">
              <w:rPr>
                <w:color w:val="auto"/>
                <w:sz w:val="28"/>
                <w:szCs w:val="28"/>
                <w:lang w:val="uk-UA"/>
              </w:rPr>
              <w:t xml:space="preserve"> мови та літератури</w:t>
            </w:r>
            <w:r w:rsidR="00664E13" w:rsidRPr="00FF61AF">
              <w:rPr>
                <w:color w:val="auto"/>
                <w:sz w:val="28"/>
                <w:szCs w:val="28"/>
                <w:lang w:val="uk-UA"/>
              </w:rPr>
              <w:t>.</w:t>
            </w:r>
          </w:p>
          <w:p w:rsidR="00BC63C3" w:rsidRPr="00FF61AF" w:rsidRDefault="00BC63C3" w:rsidP="00A426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61AF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Методи, методики та технології</w:t>
            </w:r>
            <w:r w:rsidR="00664E13" w:rsidRPr="00FF6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загальнонаукові та спеціальні філологічні методи аналізу лінгвістичних одиниць, методи </w:t>
            </w:r>
            <w:r w:rsidR="002C1FAA" w:rsidRPr="00FF61AF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="00664E13" w:rsidRPr="00FF6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методики дослідження мови і літератури, </w:t>
            </w:r>
            <w:r w:rsidR="00C4367F" w:rsidRPr="00FF6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 </w:t>
            </w:r>
            <w:r w:rsidR="002C1FAA" w:rsidRPr="00FF61AF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="00C4367F" w:rsidRPr="00FF6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технології навчання </w:t>
            </w:r>
            <w:r w:rsidR="00E421C8" w:rsidRPr="00FF61AF">
              <w:rPr>
                <w:rFonts w:ascii="Times New Roman" w:hAnsi="Times New Roman"/>
                <w:sz w:val="28"/>
                <w:szCs w:val="28"/>
                <w:lang w:val="uk-UA"/>
              </w:rPr>
              <w:t>японської</w:t>
            </w:r>
            <w:r w:rsidR="00C4367F" w:rsidRPr="00FF6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мови та літератури, </w:t>
            </w:r>
            <w:r w:rsidR="00664E13" w:rsidRPr="00FF61AF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інформаційно-комунікаційні технології.</w:t>
            </w:r>
          </w:p>
        </w:tc>
      </w:tr>
      <w:tr w:rsidR="00BC63C3" w:rsidRPr="00FF61AF" w:rsidTr="00242940">
        <w:trPr>
          <w:trHeight w:val="151"/>
        </w:trPr>
        <w:tc>
          <w:tcPr>
            <w:tcW w:w="1482" w:type="pct"/>
            <w:gridSpan w:val="3"/>
            <w:vAlign w:val="center"/>
          </w:tcPr>
          <w:p w:rsidR="00BC63C3" w:rsidRPr="00FF61AF" w:rsidRDefault="00BC63C3" w:rsidP="00242940">
            <w:pPr>
              <w:pStyle w:val="Default"/>
              <w:rPr>
                <w:color w:val="auto"/>
                <w:lang w:val="uk-UA" w:eastAsia="uk-UA"/>
              </w:rPr>
            </w:pPr>
            <w:r w:rsidRPr="00FF61AF">
              <w:rPr>
                <w:color w:val="auto"/>
                <w:lang w:val="uk-UA" w:eastAsia="uk-UA"/>
              </w:rPr>
              <w:lastRenderedPageBreak/>
              <w:t>Орієнтація освітньої програми</w:t>
            </w:r>
          </w:p>
          <w:p w:rsidR="00BC63C3" w:rsidRPr="00FF61AF" w:rsidRDefault="00BC63C3" w:rsidP="00242940">
            <w:pPr>
              <w:pStyle w:val="Default"/>
              <w:rPr>
                <w:bCs/>
                <w:color w:val="auto"/>
                <w:lang w:val="uk-UA"/>
              </w:rPr>
            </w:pPr>
          </w:p>
        </w:tc>
        <w:tc>
          <w:tcPr>
            <w:tcW w:w="3518" w:type="pct"/>
            <w:vAlign w:val="center"/>
          </w:tcPr>
          <w:p w:rsidR="00E51F07" w:rsidRPr="00FF61AF" w:rsidRDefault="00E51F07" w:rsidP="00A426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>Освітньо-професійна</w:t>
            </w:r>
          </w:p>
          <w:p w:rsidR="00BC63C3" w:rsidRPr="00FF61AF" w:rsidRDefault="00E51F07" w:rsidP="00A4265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FF61AF">
              <w:rPr>
                <w:color w:val="auto"/>
                <w:sz w:val="28"/>
                <w:szCs w:val="28"/>
                <w:lang w:val="uk-UA"/>
              </w:rPr>
              <w:t xml:space="preserve">Інтеграція теоретичної (фахової) підготовки в галузі </w:t>
            </w:r>
            <w:r w:rsidR="00E421C8" w:rsidRPr="00FF61AF">
              <w:rPr>
                <w:color w:val="auto"/>
                <w:sz w:val="28"/>
                <w:szCs w:val="28"/>
                <w:lang w:val="uk-UA"/>
              </w:rPr>
              <w:t>японської</w:t>
            </w:r>
            <w:r w:rsidRPr="00FF61AF">
              <w:rPr>
                <w:color w:val="auto"/>
                <w:sz w:val="28"/>
                <w:szCs w:val="28"/>
                <w:lang w:val="uk-UA"/>
              </w:rPr>
              <w:t xml:space="preserve"> філології з науковою</w:t>
            </w:r>
            <w:r w:rsidR="00E421C8" w:rsidRPr="00FF61AF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FF61AF">
              <w:rPr>
                <w:color w:val="auto"/>
                <w:sz w:val="28"/>
                <w:szCs w:val="28"/>
                <w:lang w:val="uk-UA"/>
              </w:rPr>
              <w:t xml:space="preserve">діяльністю. Програма орієнтує на актуальні </w:t>
            </w:r>
            <w:r w:rsidR="003F1AE8" w:rsidRPr="00FF61AF">
              <w:rPr>
                <w:color w:val="auto"/>
                <w:sz w:val="28"/>
                <w:szCs w:val="28"/>
                <w:lang w:val="uk-UA"/>
              </w:rPr>
              <w:t>сфери діяльності</w:t>
            </w:r>
            <w:r w:rsidRPr="00FF61AF">
              <w:rPr>
                <w:color w:val="auto"/>
                <w:sz w:val="28"/>
                <w:szCs w:val="28"/>
                <w:lang w:val="uk-UA"/>
              </w:rPr>
              <w:t>, у межах яких можлива подальша наукова та професійна кар’єра.</w:t>
            </w:r>
          </w:p>
          <w:p w:rsidR="00C627E6" w:rsidRPr="00FF61AF" w:rsidRDefault="00C627E6" w:rsidP="00A4265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FF61AF">
              <w:rPr>
                <w:color w:val="auto"/>
                <w:sz w:val="28"/>
                <w:szCs w:val="28"/>
                <w:lang w:val="uk-UA"/>
              </w:rPr>
              <w:t>Інтеграція науково-дослідн</w:t>
            </w:r>
            <w:r w:rsidR="002C1FAA" w:rsidRPr="00FF61AF">
              <w:rPr>
                <w:color w:val="auto"/>
                <w:sz w:val="28"/>
                <w:szCs w:val="28"/>
                <w:lang w:val="uk-UA"/>
              </w:rPr>
              <w:t>ої</w:t>
            </w:r>
            <w:r w:rsidRPr="00FF61AF">
              <w:rPr>
                <w:color w:val="auto"/>
                <w:sz w:val="28"/>
                <w:szCs w:val="28"/>
                <w:lang w:val="uk-UA"/>
              </w:rPr>
              <w:t xml:space="preserve"> і прикладно</w:t>
            </w:r>
            <w:r w:rsidR="002C1FAA" w:rsidRPr="00FF61AF">
              <w:rPr>
                <w:color w:val="auto"/>
                <w:sz w:val="28"/>
                <w:szCs w:val="28"/>
                <w:lang w:val="uk-UA"/>
              </w:rPr>
              <w:t>ї</w:t>
            </w:r>
            <w:r w:rsidRPr="00FF61AF">
              <w:rPr>
                <w:color w:val="auto"/>
                <w:sz w:val="28"/>
                <w:szCs w:val="28"/>
                <w:lang w:val="uk-UA"/>
              </w:rPr>
              <w:t xml:space="preserve"> компонент, які зумовлюють високий рівень оволодіння теоретичними знаннями, уміннями, навичками та іншими професійно-орієнтованими компетентностями, що є достатніми для якісного продукування перекладацької продукції</w:t>
            </w:r>
            <w:r w:rsidR="00E421C8" w:rsidRPr="00FF61AF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315E76" w:rsidRPr="00FF61AF">
              <w:rPr>
                <w:color w:val="auto"/>
                <w:sz w:val="28"/>
                <w:szCs w:val="28"/>
                <w:lang w:val="uk-UA"/>
              </w:rPr>
              <w:t>та викладацької роботи в закладах вищої освіти</w:t>
            </w:r>
            <w:r w:rsidRPr="00FF61AF">
              <w:rPr>
                <w:color w:val="auto"/>
                <w:sz w:val="28"/>
                <w:szCs w:val="28"/>
                <w:lang w:val="uk-UA"/>
              </w:rPr>
              <w:t xml:space="preserve">. </w:t>
            </w:r>
            <w:r w:rsidRPr="00FF61AF">
              <w:rPr>
                <w:color w:val="auto"/>
                <w:sz w:val="28"/>
                <w:szCs w:val="28"/>
                <w:lang w:val="uk-UA"/>
              </w:rPr>
              <w:lastRenderedPageBreak/>
              <w:t>Програма орієнтує на здійснення самостійного наукового дослідження, результати якого матимуть</w:t>
            </w:r>
            <w:r w:rsidR="00E421C8" w:rsidRPr="00FF61AF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BE3345" w:rsidRPr="00FF61AF">
              <w:rPr>
                <w:color w:val="auto"/>
                <w:sz w:val="28"/>
                <w:szCs w:val="28"/>
                <w:lang w:val="uk-UA"/>
              </w:rPr>
              <w:t xml:space="preserve">теоретичне і практичне </w:t>
            </w:r>
            <w:r w:rsidRPr="00FF61AF">
              <w:rPr>
                <w:color w:val="auto"/>
                <w:sz w:val="28"/>
                <w:szCs w:val="28"/>
                <w:lang w:val="uk-UA"/>
              </w:rPr>
              <w:t xml:space="preserve"> значення.</w:t>
            </w:r>
          </w:p>
        </w:tc>
      </w:tr>
      <w:tr w:rsidR="00BC63C3" w:rsidRPr="00FF61AF" w:rsidTr="00242940">
        <w:trPr>
          <w:trHeight w:val="151"/>
        </w:trPr>
        <w:tc>
          <w:tcPr>
            <w:tcW w:w="1482" w:type="pct"/>
            <w:gridSpan w:val="3"/>
            <w:vAlign w:val="center"/>
          </w:tcPr>
          <w:p w:rsidR="00BC63C3" w:rsidRPr="00FF61AF" w:rsidRDefault="00E421C8" w:rsidP="00242940">
            <w:pPr>
              <w:pStyle w:val="Default"/>
              <w:rPr>
                <w:color w:val="auto"/>
                <w:lang w:val="uk-UA" w:eastAsia="uk-UA"/>
              </w:rPr>
            </w:pPr>
            <w:r w:rsidRPr="00FF61AF">
              <w:rPr>
                <w:color w:val="auto"/>
                <w:lang w:val="uk-UA" w:eastAsia="uk-UA"/>
              </w:rPr>
              <w:lastRenderedPageBreak/>
              <w:t>Основний фокус освіт</w:t>
            </w:r>
            <w:r w:rsidR="00BC63C3" w:rsidRPr="00FF61AF">
              <w:rPr>
                <w:color w:val="auto"/>
                <w:lang w:val="uk-UA" w:eastAsia="uk-UA"/>
              </w:rPr>
              <w:t xml:space="preserve">ньої програми </w:t>
            </w:r>
          </w:p>
          <w:p w:rsidR="00BC63C3" w:rsidRPr="00FF61AF" w:rsidRDefault="00BC63C3" w:rsidP="00242940">
            <w:pPr>
              <w:pStyle w:val="Default"/>
              <w:rPr>
                <w:bCs/>
                <w:color w:val="auto"/>
                <w:lang w:val="uk-UA"/>
              </w:rPr>
            </w:pPr>
          </w:p>
        </w:tc>
        <w:tc>
          <w:tcPr>
            <w:tcW w:w="3518" w:type="pct"/>
            <w:vAlign w:val="center"/>
          </w:tcPr>
          <w:p w:rsidR="006A38BA" w:rsidRPr="00FF61AF" w:rsidRDefault="7DE16647" w:rsidP="00A4265F">
            <w:pPr>
              <w:pStyle w:val="a4"/>
              <w:shd w:val="clear" w:color="auto" w:fill="FFFFFF" w:themeFill="background1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 w:eastAsia="ko-KR"/>
              </w:rPr>
            </w:pPr>
            <w:r w:rsidRPr="00FF61AF">
              <w:rPr>
                <w:sz w:val="28"/>
                <w:szCs w:val="28"/>
                <w:lang w:val="uk-UA"/>
              </w:rPr>
              <w:t xml:space="preserve">Вища освіта в галузі філології та методики навчання. Підготовка фахівців до практичної роботи перекладачем, викладачем та науково-дослідної діяльності з акцентом на виконання наукових досліджень у галузі філології. Фокус на набуття </w:t>
            </w:r>
            <w:r w:rsidR="00E421C8" w:rsidRPr="00FF61AF">
              <w:rPr>
                <w:sz w:val="28"/>
                <w:szCs w:val="28"/>
                <w:lang w:val="uk-UA"/>
              </w:rPr>
              <w:t>освітньої</w:t>
            </w:r>
            <w:r w:rsidRPr="00FF61AF">
              <w:rPr>
                <w:sz w:val="28"/>
                <w:szCs w:val="28"/>
                <w:lang w:val="uk-UA"/>
              </w:rPr>
              <w:t xml:space="preserve"> </w:t>
            </w:r>
            <w:r w:rsidR="00E421C8" w:rsidRPr="00FF61AF">
              <w:rPr>
                <w:sz w:val="28"/>
                <w:szCs w:val="28"/>
                <w:lang w:val="uk-UA"/>
              </w:rPr>
              <w:t>кваліфікації</w:t>
            </w:r>
            <w:r w:rsidRPr="00FF61AF">
              <w:rPr>
                <w:sz w:val="28"/>
                <w:szCs w:val="28"/>
                <w:lang w:val="uk-UA"/>
              </w:rPr>
              <w:t xml:space="preserve"> для виконання </w:t>
            </w:r>
            <w:proofErr w:type="spellStart"/>
            <w:r w:rsidRPr="00FF61AF">
              <w:rPr>
                <w:sz w:val="28"/>
                <w:szCs w:val="28"/>
                <w:lang w:val="uk-UA"/>
              </w:rPr>
              <w:t>професійної</w:t>
            </w:r>
            <w:proofErr w:type="spellEnd"/>
            <w:r w:rsidRPr="00FF61AF">
              <w:rPr>
                <w:sz w:val="28"/>
                <w:szCs w:val="28"/>
                <w:lang w:val="uk-UA"/>
              </w:rPr>
              <w:t xml:space="preserve"> діяльності, </w:t>
            </w:r>
            <w:proofErr w:type="spellStart"/>
            <w:r w:rsidRPr="00FF61AF">
              <w:rPr>
                <w:sz w:val="28"/>
                <w:szCs w:val="28"/>
                <w:lang w:val="uk-UA"/>
              </w:rPr>
              <w:t>пов’язаної</w:t>
            </w:r>
            <w:proofErr w:type="spellEnd"/>
            <w:r w:rsidRPr="00FF61AF">
              <w:rPr>
                <w:sz w:val="28"/>
                <w:szCs w:val="28"/>
                <w:lang w:val="uk-UA"/>
              </w:rPr>
              <w:t xml:space="preserve"> із </w:t>
            </w:r>
            <w:proofErr w:type="spellStart"/>
            <w:r w:rsidRPr="00FF61AF">
              <w:rPr>
                <w:sz w:val="28"/>
                <w:szCs w:val="28"/>
                <w:lang w:val="uk-UA"/>
              </w:rPr>
              <w:t>здійсненням</w:t>
            </w:r>
            <w:proofErr w:type="spellEnd"/>
            <w:r w:rsidRPr="00FF61AF">
              <w:rPr>
                <w:sz w:val="28"/>
                <w:szCs w:val="28"/>
                <w:lang w:val="uk-UA"/>
              </w:rPr>
              <w:t xml:space="preserve"> усіх видів міжмовного посередництва в </w:t>
            </w:r>
            <w:proofErr w:type="spellStart"/>
            <w:r w:rsidRPr="00FF61AF">
              <w:rPr>
                <w:sz w:val="28"/>
                <w:szCs w:val="28"/>
                <w:lang w:val="uk-UA"/>
              </w:rPr>
              <w:t>усній</w:t>
            </w:r>
            <w:proofErr w:type="spellEnd"/>
            <w:r w:rsidRPr="00FF61AF">
              <w:rPr>
                <w:sz w:val="28"/>
                <w:szCs w:val="28"/>
                <w:lang w:val="uk-UA"/>
              </w:rPr>
              <w:t xml:space="preserve"> і письмовій формах із залученням </w:t>
            </w:r>
            <w:proofErr w:type="spellStart"/>
            <w:r w:rsidR="00220196" w:rsidRPr="00FF61AF">
              <w:rPr>
                <w:sz w:val="28"/>
                <w:szCs w:val="28"/>
                <w:lang w:val="uk-UA"/>
              </w:rPr>
              <w:t>япон</w:t>
            </w:r>
            <w:r w:rsidR="00E421C8" w:rsidRPr="00FF61AF">
              <w:rPr>
                <w:sz w:val="28"/>
                <w:szCs w:val="28"/>
                <w:lang w:val="uk-UA"/>
              </w:rPr>
              <w:t>с</w:t>
            </w:r>
            <w:r w:rsidRPr="00FF61AF">
              <w:rPr>
                <w:sz w:val="28"/>
                <w:szCs w:val="28"/>
                <w:lang w:val="uk-UA"/>
              </w:rPr>
              <w:t>ької</w:t>
            </w:r>
            <w:proofErr w:type="spellEnd"/>
            <w:r w:rsidRPr="00FF61AF">
              <w:rPr>
                <w:sz w:val="28"/>
                <w:szCs w:val="28"/>
                <w:lang w:val="uk-UA"/>
              </w:rPr>
              <w:t xml:space="preserve"> і української мов; аналізу, перекладу та редагування </w:t>
            </w:r>
            <w:proofErr w:type="spellStart"/>
            <w:r w:rsidR="00E421C8" w:rsidRPr="00FF61AF">
              <w:rPr>
                <w:sz w:val="28"/>
                <w:szCs w:val="28"/>
                <w:lang w:val="uk-UA"/>
              </w:rPr>
              <w:t>япономовних</w:t>
            </w:r>
            <w:proofErr w:type="spellEnd"/>
            <w:r w:rsidRPr="00FF61AF">
              <w:rPr>
                <w:sz w:val="28"/>
                <w:szCs w:val="28"/>
                <w:lang w:val="uk-UA"/>
              </w:rPr>
              <w:t xml:space="preserve"> та україномовних текстів різних стилів із застосуванням сучасних наукових методів і практичних </w:t>
            </w:r>
            <w:proofErr w:type="spellStart"/>
            <w:r w:rsidRPr="00FF61AF">
              <w:rPr>
                <w:sz w:val="28"/>
                <w:szCs w:val="28"/>
                <w:lang w:val="uk-UA"/>
              </w:rPr>
              <w:t>прийомів</w:t>
            </w:r>
            <w:proofErr w:type="spellEnd"/>
            <w:r w:rsidRPr="00FF61AF">
              <w:rPr>
                <w:sz w:val="28"/>
                <w:szCs w:val="28"/>
                <w:lang w:val="uk-UA"/>
              </w:rPr>
              <w:t>, а також формуванні здатності здійснювати інноваційну діяльність, розв’язувати складні задачі й проблеми у професійно-методичній діяльності та викладанні.</w:t>
            </w:r>
          </w:p>
          <w:p w:rsidR="00BC63C3" w:rsidRPr="00FF61AF" w:rsidRDefault="7DE16647" w:rsidP="00A4265F">
            <w:pPr>
              <w:pStyle w:val="Default"/>
              <w:contextualSpacing/>
              <w:jc w:val="both"/>
              <w:rPr>
                <w:i/>
                <w:iCs/>
                <w:color w:val="auto"/>
                <w:sz w:val="28"/>
                <w:szCs w:val="28"/>
                <w:lang w:val="uk-UA"/>
              </w:rPr>
            </w:pPr>
            <w:r w:rsidRPr="00FF61AF">
              <w:rPr>
                <w:color w:val="auto"/>
                <w:sz w:val="28"/>
                <w:szCs w:val="28"/>
                <w:lang w:val="uk-UA"/>
              </w:rPr>
              <w:t xml:space="preserve">Ключові слова: філологія, </w:t>
            </w:r>
            <w:r w:rsidR="00220196" w:rsidRPr="00FF61AF">
              <w:rPr>
                <w:color w:val="auto"/>
                <w:sz w:val="28"/>
                <w:szCs w:val="28"/>
                <w:lang w:val="uk-UA"/>
              </w:rPr>
              <w:t>японська</w:t>
            </w:r>
            <w:r w:rsidRPr="00FF61AF">
              <w:rPr>
                <w:color w:val="auto"/>
                <w:sz w:val="28"/>
                <w:szCs w:val="28"/>
                <w:lang w:val="uk-UA"/>
              </w:rPr>
              <w:t xml:space="preserve"> мова і література, переклад, методика навчання іноземних мов.</w:t>
            </w:r>
          </w:p>
        </w:tc>
      </w:tr>
      <w:tr w:rsidR="00794F6B" w:rsidRPr="00FF61AF" w:rsidTr="00242940">
        <w:trPr>
          <w:trHeight w:val="151"/>
        </w:trPr>
        <w:tc>
          <w:tcPr>
            <w:tcW w:w="1482" w:type="pct"/>
            <w:gridSpan w:val="3"/>
            <w:vAlign w:val="center"/>
          </w:tcPr>
          <w:p w:rsidR="00794F6B" w:rsidRPr="00FF61AF" w:rsidRDefault="00794F6B" w:rsidP="00242940">
            <w:pPr>
              <w:pStyle w:val="Default"/>
              <w:rPr>
                <w:color w:val="auto"/>
                <w:lang w:val="uk-UA" w:eastAsia="uk-UA"/>
              </w:rPr>
            </w:pPr>
            <w:r w:rsidRPr="00FF61AF">
              <w:rPr>
                <w:color w:val="auto"/>
                <w:lang w:val="uk-UA" w:eastAsia="uk-UA"/>
              </w:rPr>
              <w:t>Особливості освітньої програми</w:t>
            </w:r>
          </w:p>
        </w:tc>
        <w:tc>
          <w:tcPr>
            <w:tcW w:w="3518" w:type="pct"/>
            <w:vAlign w:val="center"/>
          </w:tcPr>
          <w:p w:rsidR="00FE4115" w:rsidRPr="00FF61AF" w:rsidRDefault="7DE16647" w:rsidP="00A4265F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F61AF">
              <w:rPr>
                <w:sz w:val="28"/>
                <w:szCs w:val="28"/>
                <w:lang w:val="uk-UA"/>
              </w:rPr>
              <w:t xml:space="preserve">Система компонент освітньої програми спрямована на формування та вдосконалення здатності магістрів розв’язувати комплексні проблеми в галузі професійної діяльності за умови оволодіння системою компетентностей, визначених програмою, і здатності до самостійної наукової діяльності та дослідницького пошуку. Студенти зосереджують свою увагу на циклі мовознавчих дисциплін, включаючи переклад (зокрема </w:t>
            </w:r>
            <w:proofErr w:type="spellStart"/>
            <w:r w:rsidRPr="00FF61AF">
              <w:rPr>
                <w:sz w:val="28"/>
                <w:szCs w:val="28"/>
                <w:lang w:val="uk-UA"/>
              </w:rPr>
              <w:t>медіатекстів</w:t>
            </w:r>
            <w:proofErr w:type="spellEnd"/>
            <w:r w:rsidRPr="00FF61AF">
              <w:rPr>
                <w:sz w:val="28"/>
                <w:szCs w:val="28"/>
                <w:lang w:val="uk-UA"/>
              </w:rPr>
              <w:t xml:space="preserve">, економічних і </w:t>
            </w:r>
            <w:proofErr w:type="spellStart"/>
            <w:r w:rsidRPr="00FF61AF">
              <w:rPr>
                <w:sz w:val="28"/>
                <w:szCs w:val="28"/>
                <w:lang w:val="uk-UA"/>
              </w:rPr>
              <w:t>комерційних</w:t>
            </w:r>
            <w:proofErr w:type="spellEnd"/>
            <w:r w:rsidRPr="00FF61AF">
              <w:rPr>
                <w:sz w:val="28"/>
                <w:szCs w:val="28"/>
                <w:lang w:val="uk-UA"/>
              </w:rPr>
              <w:t xml:space="preserve">, юридичних і дипломатичних текстів, </w:t>
            </w:r>
            <w:proofErr w:type="spellStart"/>
            <w:r w:rsidRPr="00FF61AF">
              <w:rPr>
                <w:sz w:val="28"/>
                <w:szCs w:val="28"/>
                <w:lang w:val="uk-UA"/>
              </w:rPr>
              <w:t>аудіовізуальний</w:t>
            </w:r>
            <w:proofErr w:type="spellEnd"/>
            <w:r w:rsidRPr="00FF61AF">
              <w:rPr>
                <w:sz w:val="28"/>
                <w:szCs w:val="28"/>
                <w:lang w:val="uk-UA"/>
              </w:rPr>
              <w:t xml:space="preserve"> переклад),  культурологічних дисциплін (</w:t>
            </w:r>
            <w:proofErr w:type="spellStart"/>
            <w:r w:rsidRPr="00FF61AF">
              <w:rPr>
                <w:sz w:val="28"/>
                <w:szCs w:val="28"/>
                <w:lang w:val="uk-UA"/>
              </w:rPr>
              <w:t>мовленнєвий</w:t>
            </w:r>
            <w:proofErr w:type="spellEnd"/>
            <w:r w:rsidRPr="00FF61AF">
              <w:rPr>
                <w:sz w:val="28"/>
                <w:szCs w:val="28"/>
                <w:lang w:val="uk-UA"/>
              </w:rPr>
              <w:t xml:space="preserve"> етикет, мова кінематографу, театру, реклами, </w:t>
            </w:r>
            <w:r w:rsidR="00220196" w:rsidRPr="00FF61AF">
              <w:rPr>
                <w:sz w:val="28"/>
                <w:szCs w:val="28"/>
                <w:lang w:val="uk-UA"/>
              </w:rPr>
              <w:t>японська</w:t>
            </w:r>
            <w:r w:rsidRPr="00FF61AF">
              <w:rPr>
                <w:sz w:val="28"/>
                <w:szCs w:val="28"/>
                <w:lang w:val="uk-UA"/>
              </w:rPr>
              <w:t xml:space="preserve"> риторика тощо), а також дисципліні з методики навчання іноземних мов і літератури. Навчання передбачає обов’язкове проходження перекладацької та асистентської практик із </w:t>
            </w:r>
            <w:r w:rsidR="00E421C8" w:rsidRPr="00FF61AF">
              <w:rPr>
                <w:sz w:val="28"/>
                <w:szCs w:val="28"/>
                <w:lang w:val="uk-UA"/>
              </w:rPr>
              <w:t>японської</w:t>
            </w:r>
            <w:r w:rsidRPr="00FF61AF">
              <w:rPr>
                <w:sz w:val="28"/>
                <w:szCs w:val="28"/>
                <w:lang w:val="uk-UA"/>
              </w:rPr>
              <w:t xml:space="preserve"> мови. </w:t>
            </w:r>
          </w:p>
        </w:tc>
      </w:tr>
      <w:tr w:rsidR="00BC63C3" w:rsidRPr="00FF61AF" w:rsidTr="00242940">
        <w:trPr>
          <w:trHeight w:val="908"/>
        </w:trPr>
        <w:tc>
          <w:tcPr>
            <w:tcW w:w="5000" w:type="pct"/>
            <w:gridSpan w:val="4"/>
            <w:vAlign w:val="center"/>
          </w:tcPr>
          <w:p w:rsidR="00BC63C3" w:rsidRPr="00FF61AF" w:rsidRDefault="00BC63C3" w:rsidP="002429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 Придатність випускників до працевлаштування та подальшого навчання</w:t>
            </w:r>
          </w:p>
        </w:tc>
      </w:tr>
      <w:tr w:rsidR="00BC63C3" w:rsidRPr="00FF61AF" w:rsidTr="00242940">
        <w:trPr>
          <w:trHeight w:val="151"/>
        </w:trPr>
        <w:tc>
          <w:tcPr>
            <w:tcW w:w="1257" w:type="pct"/>
            <w:gridSpan w:val="2"/>
            <w:vAlign w:val="center"/>
          </w:tcPr>
          <w:p w:rsidR="00BC63C3" w:rsidRPr="00FF61AF" w:rsidRDefault="00BC63C3" w:rsidP="002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Придатність до працевлаштування</w:t>
            </w:r>
          </w:p>
        </w:tc>
        <w:tc>
          <w:tcPr>
            <w:tcW w:w="3743" w:type="pct"/>
            <w:gridSpan w:val="2"/>
            <w:vAlign w:val="center"/>
          </w:tcPr>
          <w:p w:rsidR="00BC63C3" w:rsidRPr="00FF61AF" w:rsidRDefault="002B7574" w:rsidP="00A4265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F61AF">
              <w:rPr>
                <w:sz w:val="28"/>
                <w:szCs w:val="28"/>
                <w:lang w:val="uk-UA"/>
              </w:rPr>
              <w:t>Магістр-філолог може працювати в науковій, літературно-видавничій, освітній галузях</w:t>
            </w:r>
            <w:r w:rsidR="00015FF3" w:rsidRPr="00FF61AF">
              <w:rPr>
                <w:sz w:val="28"/>
                <w:szCs w:val="28"/>
                <w:lang w:val="uk-UA"/>
              </w:rPr>
              <w:t xml:space="preserve">, у галузях і сферах, пов’язаних із необхідністю забезпечення міжмовної і міжкультурної комунікації з використанням </w:t>
            </w:r>
            <w:r w:rsidR="00E421C8" w:rsidRPr="00FF61AF">
              <w:rPr>
                <w:sz w:val="28"/>
                <w:szCs w:val="28"/>
                <w:lang w:val="uk-UA"/>
              </w:rPr>
              <w:t>японської</w:t>
            </w:r>
            <w:r w:rsidR="00315E76" w:rsidRPr="00FF61AF">
              <w:rPr>
                <w:sz w:val="28"/>
                <w:szCs w:val="28"/>
                <w:lang w:val="uk-UA"/>
              </w:rPr>
              <w:t xml:space="preserve"> і </w:t>
            </w:r>
            <w:r w:rsidR="00015FF3" w:rsidRPr="00FF61AF">
              <w:rPr>
                <w:sz w:val="28"/>
                <w:szCs w:val="28"/>
                <w:lang w:val="uk-UA"/>
              </w:rPr>
              <w:t>української мов</w:t>
            </w:r>
            <w:r w:rsidRPr="00FF61AF">
              <w:rPr>
                <w:sz w:val="28"/>
                <w:szCs w:val="28"/>
                <w:lang w:val="uk-UA"/>
              </w:rPr>
              <w:t xml:space="preserve">; на викладацьких, науково-дослідних та </w:t>
            </w:r>
            <w:r w:rsidRPr="00FF61AF">
              <w:rPr>
                <w:sz w:val="28"/>
                <w:szCs w:val="28"/>
                <w:lang w:val="uk-UA"/>
              </w:rPr>
              <w:lastRenderedPageBreak/>
              <w:t>адміністративних посадах у закладах вищої освіти; у засобах масової інформації, інтернет-маркетингу, у різноманітних фондах, спілках, фундаціях гуманітарного спрямування, музеях, мистецьких і кул</w:t>
            </w:r>
            <w:r w:rsidR="007D793C" w:rsidRPr="00FF61AF">
              <w:rPr>
                <w:sz w:val="28"/>
                <w:szCs w:val="28"/>
                <w:lang w:val="uk-UA"/>
              </w:rPr>
              <w:t>ь</w:t>
            </w:r>
            <w:r w:rsidRPr="00FF61AF">
              <w:rPr>
                <w:sz w:val="28"/>
                <w:szCs w:val="28"/>
                <w:lang w:val="uk-UA"/>
              </w:rPr>
              <w:t>турних центрах тощо</w:t>
            </w:r>
            <w:r w:rsidR="00B66044" w:rsidRPr="00FF61AF">
              <w:rPr>
                <w:sz w:val="28"/>
                <w:szCs w:val="28"/>
                <w:lang w:val="uk-UA"/>
              </w:rPr>
              <w:t xml:space="preserve">. Знання </w:t>
            </w:r>
            <w:r w:rsidR="00E421C8" w:rsidRPr="00FF61AF">
              <w:rPr>
                <w:sz w:val="28"/>
                <w:szCs w:val="28"/>
                <w:lang w:val="uk-UA"/>
              </w:rPr>
              <w:t>японської</w:t>
            </w:r>
            <w:r w:rsidR="00015FF3" w:rsidRPr="00FF61AF">
              <w:rPr>
                <w:sz w:val="28"/>
                <w:szCs w:val="28"/>
                <w:lang w:val="uk-UA"/>
              </w:rPr>
              <w:t xml:space="preserve"> і англійської</w:t>
            </w:r>
            <w:r w:rsidR="00B66044" w:rsidRPr="00FF61AF">
              <w:rPr>
                <w:sz w:val="28"/>
                <w:szCs w:val="28"/>
                <w:lang w:val="uk-UA"/>
              </w:rPr>
              <w:t xml:space="preserve"> мов сприятиме працевлаштуванню </w:t>
            </w:r>
            <w:r w:rsidRPr="00FF61AF">
              <w:rPr>
                <w:sz w:val="28"/>
                <w:szCs w:val="28"/>
                <w:lang w:val="uk-UA"/>
              </w:rPr>
              <w:t xml:space="preserve">у різних галузях господарства, де потрібні послуги зі створення, </w:t>
            </w:r>
            <w:r w:rsidR="00DE45C5" w:rsidRPr="00FF61AF">
              <w:rPr>
                <w:sz w:val="28"/>
                <w:szCs w:val="28"/>
                <w:lang w:val="uk-UA"/>
              </w:rPr>
              <w:t>аналізу, перекла</w:t>
            </w:r>
            <w:r w:rsidRPr="00FF61AF">
              <w:rPr>
                <w:sz w:val="28"/>
                <w:szCs w:val="28"/>
                <w:lang w:val="uk-UA"/>
              </w:rPr>
              <w:t>ду, оцінювання</w:t>
            </w:r>
            <w:r w:rsidR="00015FF3" w:rsidRPr="00FF61AF">
              <w:rPr>
                <w:sz w:val="28"/>
                <w:szCs w:val="28"/>
                <w:lang w:val="uk-UA"/>
              </w:rPr>
              <w:t>, редагування</w:t>
            </w:r>
            <w:r w:rsidRPr="00FF61AF">
              <w:rPr>
                <w:sz w:val="28"/>
                <w:szCs w:val="28"/>
                <w:lang w:val="uk-UA"/>
              </w:rPr>
              <w:t xml:space="preserve"> текс</w:t>
            </w:r>
            <w:r w:rsidR="00B66044" w:rsidRPr="00FF61AF">
              <w:rPr>
                <w:sz w:val="28"/>
                <w:szCs w:val="28"/>
                <w:lang w:val="uk-UA"/>
              </w:rPr>
              <w:t>тів</w:t>
            </w:r>
            <w:r w:rsidRPr="00FF61AF">
              <w:rPr>
                <w:sz w:val="28"/>
                <w:szCs w:val="28"/>
                <w:lang w:val="uk-UA"/>
              </w:rPr>
              <w:t xml:space="preserve">. </w:t>
            </w:r>
          </w:p>
          <w:p w:rsidR="00BE3345" w:rsidRPr="00FF61AF" w:rsidRDefault="00BE3345" w:rsidP="00A4265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uk-UA"/>
              </w:rPr>
            </w:pPr>
            <w:r w:rsidRPr="00FF61AF">
              <w:rPr>
                <w:sz w:val="28"/>
                <w:szCs w:val="28"/>
                <w:lang w:val="uk-UA"/>
              </w:rPr>
              <w:t xml:space="preserve">Згідно з чинною редакцією Національного класифікатора України: Класифікатор професій (ДК 003:2010): 2444 – Професіонали в галузі </w:t>
            </w:r>
            <w:r w:rsidRPr="00FF61AF">
              <w:rPr>
                <w:bCs/>
                <w:sz w:val="28"/>
                <w:szCs w:val="28"/>
                <w:lang w:val="uk-UA"/>
              </w:rPr>
              <w:t>філології, лінгвістики та перекладів, 2444.1 –  Наукові співробітники (філологія, лінгвістика, переклади),</w:t>
            </w:r>
            <w:r w:rsidR="00E421C8" w:rsidRPr="00FF61AF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F61AF">
              <w:rPr>
                <w:sz w:val="28"/>
                <w:szCs w:val="28"/>
                <w:lang w:val="uk-UA"/>
              </w:rPr>
              <w:t xml:space="preserve">2444.1 – Молодший науковий співробітник (філологія, лінгвістика та переклади), 2444.1 23667 – Науковий співробітник (філологія,  лінгвістика та переклади), 2444.1 – Філолог-дослідник, </w:t>
            </w:r>
            <w:r w:rsidRPr="00FF61AF">
              <w:rPr>
                <w:bCs/>
                <w:sz w:val="28"/>
                <w:szCs w:val="28"/>
                <w:lang w:val="uk-UA"/>
              </w:rPr>
              <w:t>2444.2 – Філологи, лінгвісти, перекладачі та усні перекладачі.</w:t>
            </w:r>
          </w:p>
          <w:p w:rsidR="00BE3345" w:rsidRPr="00FF61AF" w:rsidRDefault="00BE3345" w:rsidP="00A4265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F61AF">
              <w:rPr>
                <w:sz w:val="28"/>
                <w:szCs w:val="28"/>
                <w:lang w:val="uk-UA"/>
              </w:rPr>
              <w:t>23 Викладачі. 2310 Викладачі університетів та вищих навчальних закладів. 2351 Професіонали в галузі методів навчання. 2451 Професіонали в галуз</w:t>
            </w:r>
            <w:r w:rsidR="003108DD" w:rsidRPr="00FF61AF">
              <w:rPr>
                <w:sz w:val="28"/>
                <w:szCs w:val="28"/>
                <w:lang w:val="uk-UA"/>
              </w:rPr>
              <w:t>і</w:t>
            </w:r>
            <w:r w:rsidRPr="00FF61AF">
              <w:rPr>
                <w:sz w:val="28"/>
                <w:szCs w:val="28"/>
                <w:lang w:val="uk-UA"/>
              </w:rPr>
              <w:t xml:space="preserve"> літератур</w:t>
            </w:r>
            <w:r w:rsidR="003108DD" w:rsidRPr="00FF61AF">
              <w:rPr>
                <w:sz w:val="28"/>
                <w:szCs w:val="28"/>
                <w:lang w:val="uk-UA"/>
              </w:rPr>
              <w:t>и</w:t>
            </w:r>
            <w:r w:rsidRPr="00FF61AF">
              <w:rPr>
                <w:sz w:val="28"/>
                <w:szCs w:val="28"/>
                <w:lang w:val="uk-UA"/>
              </w:rPr>
              <w:t xml:space="preserve"> 2451.1 Літературознавці</w:t>
            </w:r>
            <w:r w:rsidR="00A35D72" w:rsidRPr="00FF61AF">
              <w:rPr>
                <w:sz w:val="28"/>
                <w:szCs w:val="28"/>
                <w:lang w:val="uk-UA"/>
              </w:rPr>
              <w:t>.</w:t>
            </w:r>
          </w:p>
        </w:tc>
      </w:tr>
      <w:tr w:rsidR="00BC63C3" w:rsidRPr="00FF61AF" w:rsidTr="00242940">
        <w:trPr>
          <w:trHeight w:val="151"/>
        </w:trPr>
        <w:tc>
          <w:tcPr>
            <w:tcW w:w="1257" w:type="pct"/>
            <w:gridSpan w:val="2"/>
            <w:vAlign w:val="center"/>
          </w:tcPr>
          <w:p w:rsidR="00BC63C3" w:rsidRPr="00FF61AF" w:rsidRDefault="00BC63C3" w:rsidP="00242940">
            <w:pPr>
              <w:pStyle w:val="Default"/>
              <w:rPr>
                <w:color w:val="auto"/>
                <w:lang w:val="uk-UA"/>
              </w:rPr>
            </w:pPr>
            <w:r w:rsidRPr="00FF61AF">
              <w:rPr>
                <w:bCs/>
                <w:color w:val="auto"/>
                <w:lang w:val="uk-UA"/>
              </w:rPr>
              <w:lastRenderedPageBreak/>
              <w:t xml:space="preserve">Академічні права випускників </w:t>
            </w:r>
          </w:p>
        </w:tc>
        <w:tc>
          <w:tcPr>
            <w:tcW w:w="3743" w:type="pct"/>
            <w:gridSpan w:val="2"/>
            <w:vAlign w:val="center"/>
          </w:tcPr>
          <w:p w:rsidR="00402382" w:rsidRPr="00FF61AF" w:rsidRDefault="00307BD8" w:rsidP="00A4265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F61AF">
              <w:rPr>
                <w:sz w:val="28"/>
                <w:szCs w:val="28"/>
                <w:lang w:val="uk-UA"/>
              </w:rPr>
              <w:t xml:space="preserve">Право навчання за програми: 9 рівня НРК </w:t>
            </w:r>
            <w:proofErr w:type="spellStart"/>
            <w:r w:rsidRPr="00FF61AF">
              <w:rPr>
                <w:sz w:val="28"/>
                <w:szCs w:val="28"/>
                <w:lang w:val="uk-UA"/>
              </w:rPr>
              <w:t>України</w:t>
            </w:r>
            <w:proofErr w:type="spellEnd"/>
            <w:r w:rsidRPr="00FF61AF">
              <w:rPr>
                <w:sz w:val="28"/>
                <w:szCs w:val="28"/>
                <w:lang w:val="uk-UA"/>
              </w:rPr>
              <w:t>, третього циклу Q</w:t>
            </w:r>
            <w:r w:rsidR="0068434C" w:rsidRPr="00FF61AF">
              <w:rPr>
                <w:sz w:val="28"/>
                <w:szCs w:val="28"/>
                <w:lang w:val="uk-UA"/>
              </w:rPr>
              <w:t>F</w:t>
            </w:r>
            <w:r w:rsidRPr="00FF61AF">
              <w:rPr>
                <w:sz w:val="28"/>
                <w:szCs w:val="28"/>
                <w:lang w:val="uk-UA"/>
              </w:rPr>
              <w:t>-EHEA та 8 рівня EQF-LLL</w:t>
            </w:r>
          </w:p>
        </w:tc>
      </w:tr>
      <w:tr w:rsidR="00BC63C3" w:rsidRPr="00FF61AF" w:rsidTr="00242940">
        <w:trPr>
          <w:trHeight w:val="675"/>
        </w:trPr>
        <w:tc>
          <w:tcPr>
            <w:tcW w:w="5000" w:type="pct"/>
            <w:gridSpan w:val="4"/>
            <w:vAlign w:val="center"/>
          </w:tcPr>
          <w:p w:rsidR="00BC63C3" w:rsidRPr="00FF61AF" w:rsidRDefault="00BC63C3" w:rsidP="00A4265F">
            <w:pPr>
              <w:spacing w:after="0" w:line="240" w:lineRule="auto"/>
              <w:ind w:left="339"/>
              <w:jc w:val="both"/>
              <w:rPr>
                <w:rStyle w:val="apple-converted-space"/>
                <w:rFonts w:ascii="Times New Roman" w:hAnsi="Times New Roman"/>
                <w:b/>
                <w:sz w:val="16"/>
                <w:szCs w:val="16"/>
                <w:shd w:val="clear" w:color="auto" w:fill="FFFFFF"/>
                <w:lang w:val="uk-UA"/>
              </w:rPr>
            </w:pPr>
            <w:r w:rsidRPr="00FF61AF">
              <w:rPr>
                <w:rStyle w:val="apple-converted-space"/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3. Викладання та оцінювання</w:t>
            </w:r>
          </w:p>
        </w:tc>
      </w:tr>
      <w:tr w:rsidR="00BC63C3" w:rsidRPr="00FF61AF" w:rsidTr="00242940">
        <w:trPr>
          <w:trHeight w:val="151"/>
        </w:trPr>
        <w:tc>
          <w:tcPr>
            <w:tcW w:w="1257" w:type="pct"/>
            <w:gridSpan w:val="2"/>
            <w:vAlign w:val="center"/>
          </w:tcPr>
          <w:p w:rsidR="00BC63C3" w:rsidRPr="00FF61AF" w:rsidRDefault="00E421C8" w:rsidP="002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Викладання та нав</w:t>
            </w:r>
            <w:r w:rsidR="00BC63C3" w:rsidRPr="00FF61A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чання</w:t>
            </w:r>
          </w:p>
        </w:tc>
        <w:tc>
          <w:tcPr>
            <w:tcW w:w="3743" w:type="pct"/>
            <w:gridSpan w:val="2"/>
            <w:vAlign w:val="center"/>
          </w:tcPr>
          <w:p w:rsidR="00A50B73" w:rsidRPr="00FF61AF" w:rsidRDefault="00A50B73" w:rsidP="00A4265F">
            <w:pPr>
              <w:pStyle w:val="TableParagraph"/>
              <w:spacing w:line="240" w:lineRule="auto"/>
              <w:ind w:left="0"/>
              <w:jc w:val="both"/>
              <w:rPr>
                <w:rStyle w:val="apple-converted-space"/>
                <w:rFonts w:eastAsia="MS Mincho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FF61AF">
              <w:rPr>
                <w:rStyle w:val="apple-converted-space"/>
                <w:rFonts w:eastAsia="MS Mincho"/>
                <w:sz w:val="28"/>
                <w:szCs w:val="28"/>
                <w:shd w:val="clear" w:color="auto" w:fill="FFFFFF"/>
                <w:lang w:val="uk-UA"/>
              </w:rPr>
              <w:t>Студентоцентроване</w:t>
            </w:r>
            <w:proofErr w:type="spellEnd"/>
            <w:r w:rsidRPr="00FF61AF">
              <w:rPr>
                <w:rStyle w:val="apple-converted-space"/>
                <w:rFonts w:eastAsia="MS Mincho"/>
                <w:sz w:val="28"/>
                <w:szCs w:val="28"/>
                <w:shd w:val="clear" w:color="auto" w:fill="FFFFFF"/>
                <w:lang w:val="uk-UA"/>
              </w:rPr>
              <w:t xml:space="preserve"> навчання, самонавчання, проблемно-орієнтоване навчання, колективне та інтегративне навчання.</w:t>
            </w:r>
          </w:p>
          <w:p w:rsidR="00A50B73" w:rsidRPr="00FF61AF" w:rsidRDefault="00A50B73" w:rsidP="00A4265F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F61AF">
              <w:rPr>
                <w:sz w:val="28"/>
                <w:szCs w:val="28"/>
                <w:lang w:val="uk-UA"/>
              </w:rPr>
              <w:t>За домінуючими методами та способами навчання: пасивні (</w:t>
            </w:r>
            <w:r w:rsidRPr="00FF61AF">
              <w:rPr>
                <w:i/>
                <w:sz w:val="28"/>
                <w:szCs w:val="28"/>
                <w:lang w:val="uk-UA"/>
              </w:rPr>
              <w:t>пояснювально-ілюстративні</w:t>
            </w:r>
            <w:r w:rsidRPr="00FF61AF">
              <w:rPr>
                <w:sz w:val="28"/>
                <w:szCs w:val="28"/>
                <w:lang w:val="uk-UA"/>
              </w:rPr>
              <w:t>); активні (</w:t>
            </w:r>
            <w:r w:rsidRPr="00FF61AF">
              <w:rPr>
                <w:i/>
                <w:sz w:val="28"/>
                <w:szCs w:val="28"/>
                <w:lang w:val="uk-UA"/>
              </w:rPr>
              <w:t xml:space="preserve">проблемні, ігрові, інтерактивні, </w:t>
            </w:r>
            <w:proofErr w:type="spellStart"/>
            <w:r w:rsidRPr="00FF61AF">
              <w:rPr>
                <w:i/>
                <w:sz w:val="28"/>
                <w:szCs w:val="28"/>
                <w:lang w:val="uk-UA"/>
              </w:rPr>
              <w:t>саморозвиваючі</w:t>
            </w:r>
            <w:proofErr w:type="spellEnd"/>
            <w:r w:rsidRPr="00FF61AF">
              <w:rPr>
                <w:sz w:val="28"/>
                <w:szCs w:val="28"/>
                <w:lang w:val="uk-UA"/>
              </w:rPr>
              <w:t>).</w:t>
            </w:r>
          </w:p>
          <w:p w:rsidR="00A50B73" w:rsidRPr="00FF61AF" w:rsidRDefault="00A50B73" w:rsidP="00A4265F">
            <w:pPr>
              <w:pStyle w:val="TableParagraph"/>
              <w:spacing w:line="240" w:lineRule="auto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FF61AF">
              <w:rPr>
                <w:sz w:val="28"/>
                <w:szCs w:val="28"/>
                <w:lang w:val="uk-UA"/>
              </w:rPr>
              <w:t xml:space="preserve">За організаційними формами: </w:t>
            </w:r>
            <w:r w:rsidRPr="00FF61AF">
              <w:rPr>
                <w:i/>
                <w:sz w:val="28"/>
                <w:szCs w:val="28"/>
                <w:lang w:val="uk-UA"/>
              </w:rPr>
              <w:t>колективного та інтегративного навчання.</w:t>
            </w:r>
          </w:p>
          <w:p w:rsidR="00A50B73" w:rsidRPr="00FF61AF" w:rsidRDefault="00A50B73" w:rsidP="00A4265F">
            <w:pPr>
              <w:pStyle w:val="TableParagraph"/>
              <w:spacing w:line="240" w:lineRule="auto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FF61AF">
              <w:rPr>
                <w:sz w:val="28"/>
                <w:szCs w:val="28"/>
                <w:lang w:val="uk-UA"/>
              </w:rPr>
              <w:t>За орієнтацією педагогічної взаємодії</w:t>
            </w:r>
            <w:r w:rsidRPr="00FF61AF">
              <w:rPr>
                <w:i/>
                <w:sz w:val="28"/>
                <w:szCs w:val="28"/>
                <w:lang w:val="uk-UA"/>
              </w:rPr>
              <w:t>: позиційного та контекстного навчання, технологія співпраці.</w:t>
            </w:r>
          </w:p>
          <w:p w:rsidR="00BC63C3" w:rsidRPr="00FF61AF" w:rsidRDefault="00A50B73" w:rsidP="00A4265F">
            <w:pPr>
              <w:pStyle w:val="TableParagraph"/>
              <w:spacing w:line="240" w:lineRule="auto"/>
              <w:ind w:left="0"/>
              <w:jc w:val="both"/>
              <w:rPr>
                <w:rStyle w:val="apple-converted-space"/>
                <w:i/>
                <w:sz w:val="28"/>
                <w:szCs w:val="28"/>
                <w:lang w:val="uk-UA"/>
              </w:rPr>
            </w:pPr>
            <w:r w:rsidRPr="00FF61AF">
              <w:rPr>
                <w:sz w:val="28"/>
                <w:szCs w:val="28"/>
                <w:lang w:val="uk-UA"/>
              </w:rPr>
              <w:t xml:space="preserve">За формами: </w:t>
            </w:r>
            <w:r w:rsidRPr="00FF61AF">
              <w:rPr>
                <w:i/>
                <w:sz w:val="28"/>
                <w:szCs w:val="28"/>
                <w:lang w:val="uk-UA"/>
              </w:rPr>
              <w:t xml:space="preserve">лекції, семінари, практичні заняття в малих групах, консультації із викладачами під час написання </w:t>
            </w:r>
            <w:r w:rsidR="006B19FD" w:rsidRPr="00FF61AF">
              <w:rPr>
                <w:i/>
                <w:sz w:val="28"/>
                <w:szCs w:val="28"/>
                <w:lang w:val="uk-UA"/>
              </w:rPr>
              <w:t xml:space="preserve">кваліфікаційної </w:t>
            </w:r>
            <w:r w:rsidRPr="00FF61AF">
              <w:rPr>
                <w:i/>
                <w:sz w:val="28"/>
                <w:szCs w:val="28"/>
                <w:lang w:val="uk-UA"/>
              </w:rPr>
              <w:t>роботи</w:t>
            </w:r>
            <w:r w:rsidR="006B19FD" w:rsidRPr="00FF61AF">
              <w:rPr>
                <w:i/>
                <w:sz w:val="28"/>
                <w:szCs w:val="28"/>
                <w:lang w:val="uk-UA"/>
              </w:rPr>
              <w:t xml:space="preserve"> магістра</w:t>
            </w:r>
            <w:r w:rsidR="009A60C8" w:rsidRPr="00FF61AF">
              <w:rPr>
                <w:i/>
                <w:sz w:val="28"/>
                <w:szCs w:val="28"/>
                <w:lang w:val="uk-UA"/>
              </w:rPr>
              <w:t>, дистанційні навчальні заняття.</w:t>
            </w:r>
          </w:p>
        </w:tc>
      </w:tr>
      <w:tr w:rsidR="00BC63C3" w:rsidRPr="00232558" w:rsidTr="00242940">
        <w:trPr>
          <w:trHeight w:val="151"/>
        </w:trPr>
        <w:tc>
          <w:tcPr>
            <w:tcW w:w="1257" w:type="pct"/>
            <w:gridSpan w:val="2"/>
            <w:vAlign w:val="center"/>
          </w:tcPr>
          <w:p w:rsidR="00BC63C3" w:rsidRPr="00FF61AF" w:rsidRDefault="00BC63C3" w:rsidP="002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Оцінювання</w:t>
            </w:r>
          </w:p>
          <w:p w:rsidR="00BC63C3" w:rsidRPr="00FF61AF" w:rsidRDefault="00BC63C3" w:rsidP="002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43" w:type="pct"/>
            <w:gridSpan w:val="2"/>
            <w:vAlign w:val="center"/>
          </w:tcPr>
          <w:p w:rsidR="008B5B14" w:rsidRPr="00FF61AF" w:rsidRDefault="008B5B14" w:rsidP="00A4265F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>Система оцінювання знань за дисциплінами передбачає к</w:t>
            </w:r>
            <w:r w:rsidRPr="00FF61AF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онтроль результатів навчання студента за такими видами: </w:t>
            </w:r>
            <w:r w:rsidRPr="00FF61AF">
              <w:rPr>
                <w:rFonts w:ascii="Times New Roman" w:hAnsi="Times New Roman"/>
                <w:i/>
                <w:spacing w:val="-6"/>
                <w:sz w:val="28"/>
                <w:szCs w:val="28"/>
                <w:lang w:val="uk-UA"/>
              </w:rPr>
              <w:t>вхідний,поточний</w:t>
            </w:r>
            <w:r w:rsidRPr="00FF61A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 підсумковий модульний, підсумковий семестровий</w:t>
            </w:r>
            <w:r w:rsidR="00242940" w:rsidRPr="00FF61A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FF61AF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та атестація здобувачів вищої освіти</w:t>
            </w: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8B5B14" w:rsidRPr="00FF61AF" w:rsidRDefault="008B5B14" w:rsidP="00A4265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61A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Вхідний контроль</w:t>
            </w: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застосовується як передумова успішної організації вивчення дисципліни. Він дає змогу визначити наявний рівень знань здобувачів вищої освіти і слугує орієнтиром для реалізації індивідуального підходу в процесі викладання дисципліни та визначенні форм організації освітнього процесу і методів навчання.</w:t>
            </w:r>
          </w:p>
          <w:p w:rsidR="008B5B14" w:rsidRPr="00FF61AF" w:rsidRDefault="008B5B14" w:rsidP="00A4265F">
            <w:pPr>
              <w:spacing w:after="0" w:line="240" w:lineRule="auto"/>
              <w:ind w:firstLine="5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61AF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Поточний контроль</w:t>
            </w: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успішності студентів здійснюється протягом семестру та проводиться на кожному семінарському, практичному занятті та за результатами виконання завдань самостійної роботи і передбачає оцінювання теоретичної підготовки із зазначеної теми. </w:t>
            </w:r>
          </w:p>
          <w:p w:rsidR="008B5B14" w:rsidRPr="00FF61AF" w:rsidRDefault="008B5B14" w:rsidP="00A4265F">
            <w:pPr>
              <w:spacing w:after="0" w:line="240" w:lineRule="auto"/>
              <w:ind w:right="90" w:firstLine="5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61AF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Підсумковий модульний контроль</w:t>
            </w: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проводиться з метою визначення стану успішності здобувачів вищої освіти за період теоретичного навчання у межах годин, відведених на практичні (семінарські) заняття.</w:t>
            </w:r>
          </w:p>
          <w:p w:rsidR="008B5B14" w:rsidRPr="00FF61AF" w:rsidRDefault="008B5B14" w:rsidP="00A4265F">
            <w:pPr>
              <w:spacing w:after="0" w:line="240" w:lineRule="auto"/>
              <w:ind w:right="90" w:firstLine="5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61AF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Підсумковий семестровий контроль</w:t>
            </w: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це підсумкове оцінювання результатів навчання здобувача вищої освіти за семестр (сесію), що здійснюється в університеті у формі заліку чи усного/</w:t>
            </w:r>
            <w:r w:rsidR="00A06BEA" w:rsidRPr="00FF61AF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>письмового іспиту.</w:t>
            </w:r>
          </w:p>
          <w:p w:rsidR="008B5B14" w:rsidRPr="00FF61AF" w:rsidRDefault="008B5B14" w:rsidP="00A4265F">
            <w:pPr>
              <w:spacing w:after="0" w:line="240" w:lineRule="auto"/>
              <w:ind w:right="90" w:firstLine="5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>Оцінювання здійснюється за двома шкалами: національною та ЄКТС.</w:t>
            </w:r>
          </w:p>
          <w:p w:rsidR="008B5B14" w:rsidRPr="00FF61AF" w:rsidRDefault="008B5B14" w:rsidP="00A4265F">
            <w:pPr>
              <w:spacing w:after="0" w:line="240" w:lineRule="auto"/>
              <w:ind w:right="90" w:firstLine="5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рейтинговий бал обчислюється за 100-бальною шкалою, а підсумкова оцінка з дисципліни виставляється за національною 4-бальною шкалою та за шкалою ЄКТС.</w:t>
            </w:r>
          </w:p>
          <w:p w:rsidR="00BC63C3" w:rsidRPr="00FF61AF" w:rsidRDefault="008B5B14" w:rsidP="00A4265F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6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>Атестація передбачає захист кваліфікаційної роботи магістра з</w:t>
            </w:r>
            <w:r w:rsidR="00315E76" w:rsidRPr="00FF6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421C8" w:rsidRPr="00FF6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японської </w:t>
            </w: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>філології.</w:t>
            </w:r>
          </w:p>
        </w:tc>
      </w:tr>
      <w:tr w:rsidR="00BC63C3" w:rsidRPr="00FF61AF" w:rsidTr="00242940">
        <w:trPr>
          <w:trHeight w:val="1126"/>
        </w:trPr>
        <w:tc>
          <w:tcPr>
            <w:tcW w:w="5000" w:type="pct"/>
            <w:gridSpan w:val="4"/>
            <w:vAlign w:val="center"/>
          </w:tcPr>
          <w:tbl>
            <w:tblPr>
              <w:tblW w:w="1361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702"/>
              <w:gridCol w:w="4909"/>
            </w:tblGrid>
            <w:tr w:rsidR="00BC63C3" w:rsidRPr="00FF61AF" w:rsidTr="00242940">
              <w:trPr>
                <w:trHeight w:val="777"/>
              </w:trPr>
              <w:tc>
                <w:tcPr>
                  <w:tcW w:w="8702" w:type="dxa"/>
                  <w:vAlign w:val="center"/>
                </w:tcPr>
                <w:p w:rsidR="00BC63C3" w:rsidRPr="00FF61AF" w:rsidRDefault="00BC63C3" w:rsidP="002429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FF61A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lastRenderedPageBreak/>
                    <w:t>4. Обсяг кредитів ЄКТС, необхідний для здобуття відповідного ступеня вищої освіти</w:t>
                  </w:r>
                </w:p>
              </w:tc>
              <w:tc>
                <w:tcPr>
                  <w:tcW w:w="4909" w:type="dxa"/>
                </w:tcPr>
                <w:p w:rsidR="00BC63C3" w:rsidRPr="00FF61AF" w:rsidRDefault="00BC63C3" w:rsidP="0024294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C63C3" w:rsidRPr="00FF61AF" w:rsidRDefault="00BC63C3" w:rsidP="002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C63C3" w:rsidRPr="00FF61AF" w:rsidTr="00242940">
        <w:trPr>
          <w:trHeight w:val="151"/>
        </w:trPr>
        <w:tc>
          <w:tcPr>
            <w:tcW w:w="284" w:type="pct"/>
            <w:vAlign w:val="center"/>
          </w:tcPr>
          <w:p w:rsidR="00BC63C3" w:rsidRPr="00FF61AF" w:rsidRDefault="00BC63C3" w:rsidP="00242940">
            <w:pPr>
              <w:autoSpaceDE w:val="0"/>
              <w:autoSpaceDN w:val="0"/>
              <w:adjustRightInd w:val="0"/>
              <w:spacing w:after="0" w:line="240" w:lineRule="auto"/>
              <w:ind w:right="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716" w:type="pct"/>
            <w:gridSpan w:val="3"/>
            <w:vAlign w:val="center"/>
          </w:tcPr>
          <w:p w:rsidR="00BC63C3" w:rsidRPr="00FF61AF" w:rsidRDefault="00BC63C3" w:rsidP="00242940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>Обсяг ос</w:t>
            </w:r>
            <w:r w:rsidR="004B5BE6" w:rsidRPr="00FF6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вітньої програми </w:t>
            </w:r>
            <w:r w:rsidR="00A06BEA" w:rsidRPr="00FF61AF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  <w:r w:rsidR="009A60C8" w:rsidRPr="00FF6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Східна філологія: </w:t>
            </w:r>
            <w:r w:rsidR="00220196" w:rsidRPr="00FF61A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японська</w:t>
            </w:r>
            <w:r w:rsidR="009A60C8" w:rsidRPr="00FF61A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 xml:space="preserve"> мова і література, переклад, методика навчання</w:t>
            </w:r>
            <w:r w:rsidR="00A06BEA" w:rsidRPr="00FF61A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"</w:t>
            </w:r>
            <w:r w:rsidR="00EA0582" w:rsidRPr="00FF6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становить </w:t>
            </w:r>
            <w:r w:rsidR="006B19FD" w:rsidRPr="00FF61A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EA0582" w:rsidRPr="00FF61A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кредитів ЄКТС. </w:t>
            </w:r>
          </w:p>
        </w:tc>
      </w:tr>
      <w:tr w:rsidR="00BC63C3" w:rsidRPr="00232558" w:rsidTr="00242940">
        <w:trPr>
          <w:trHeight w:val="151"/>
        </w:trPr>
        <w:tc>
          <w:tcPr>
            <w:tcW w:w="284" w:type="pct"/>
            <w:vAlign w:val="center"/>
          </w:tcPr>
          <w:p w:rsidR="00BC63C3" w:rsidRPr="00FF61AF" w:rsidRDefault="00BC63C3" w:rsidP="00242940">
            <w:pPr>
              <w:autoSpaceDE w:val="0"/>
              <w:autoSpaceDN w:val="0"/>
              <w:adjustRightInd w:val="0"/>
              <w:spacing w:after="0" w:line="240" w:lineRule="auto"/>
              <w:ind w:right="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716" w:type="pct"/>
            <w:gridSpan w:val="3"/>
            <w:vAlign w:val="center"/>
          </w:tcPr>
          <w:p w:rsidR="00A96AC8" w:rsidRPr="00A96AC8" w:rsidRDefault="00A96AC8" w:rsidP="00A96AC8">
            <w:pPr>
              <w:autoSpaceDE w:val="0"/>
              <w:autoSpaceDN w:val="0"/>
              <w:adjustRightInd w:val="0"/>
              <w:spacing w:after="0" w:line="240" w:lineRule="auto"/>
              <w:ind w:right="85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A96AC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Обсяг основних компонент                        </w:t>
            </w:r>
            <w:r w:rsidR="00FF758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96AC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66</w:t>
            </w:r>
            <w:r w:rsidRPr="00A96AC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кредитів – 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  <w:r w:rsidRPr="00A96AC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%</w:t>
            </w:r>
          </w:p>
          <w:p w:rsidR="00A96AC8" w:rsidRPr="00A96AC8" w:rsidRDefault="00A96AC8" w:rsidP="00A96AC8">
            <w:pPr>
              <w:autoSpaceDE w:val="0"/>
              <w:autoSpaceDN w:val="0"/>
              <w:adjustRightInd w:val="0"/>
              <w:spacing w:after="0" w:line="240" w:lineRule="auto"/>
              <w:ind w:right="85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96AC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 них:</w:t>
            </w:r>
          </w:p>
          <w:p w:rsidR="00A96AC8" w:rsidRPr="00A96AC8" w:rsidRDefault="00A96AC8" w:rsidP="00A96AC8">
            <w:pPr>
              <w:autoSpaceDE w:val="0"/>
              <w:autoSpaceDN w:val="0"/>
              <w:adjustRightInd w:val="0"/>
              <w:spacing w:after="0" w:line="240" w:lineRule="auto"/>
              <w:ind w:right="85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96AC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Нормативні навчальні дисципліни                 </w:t>
            </w:r>
            <w:r w:rsidR="00FF758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A96AC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24 кредити</w:t>
            </w:r>
            <w:r w:rsidRPr="00A96AC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27</w:t>
            </w:r>
            <w:r w:rsidRPr="00A96AC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%</w:t>
            </w:r>
          </w:p>
          <w:p w:rsidR="00A96AC8" w:rsidRDefault="00A96AC8" w:rsidP="00A96AC8">
            <w:pPr>
              <w:autoSpaceDE w:val="0"/>
              <w:autoSpaceDN w:val="0"/>
              <w:adjustRightInd w:val="0"/>
              <w:spacing w:after="0" w:line="240" w:lineRule="auto"/>
              <w:ind w:right="85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96AC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Перекладацька практика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 японської мови   </w:t>
            </w:r>
            <w:r w:rsidRPr="00FF758C">
              <w:rPr>
                <w:rFonts w:ascii="Times New Roman" w:hAnsi="Times New Roman"/>
                <w:bCs/>
                <w:sz w:val="21"/>
                <w:szCs w:val="28"/>
                <w:lang w:val="uk-UA"/>
              </w:rPr>
              <w:t xml:space="preserve"> </w:t>
            </w:r>
            <w:r w:rsidR="00FF758C" w:rsidRPr="00FF758C">
              <w:rPr>
                <w:rFonts w:ascii="Times New Roman" w:hAnsi="Times New Roman"/>
                <w:bCs/>
                <w:sz w:val="21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</w:t>
            </w:r>
            <w:r w:rsidRPr="00A96AC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6 кредитів –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  <w:r w:rsidRPr="00A96AC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%</w:t>
            </w:r>
          </w:p>
          <w:p w:rsidR="00A96AC8" w:rsidRPr="00A96AC8" w:rsidRDefault="00A96AC8" w:rsidP="00A96AC8">
            <w:pPr>
              <w:autoSpaceDE w:val="0"/>
              <w:autoSpaceDN w:val="0"/>
              <w:adjustRightInd w:val="0"/>
              <w:spacing w:after="0" w:line="240" w:lineRule="auto"/>
              <w:ind w:right="85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>Асистентська практика з японської мови   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>  </w:t>
            </w:r>
            <w:r w:rsidR="00FF75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> 6 кредитів – 7 %</w:t>
            </w:r>
            <w:r w:rsidRPr="00FF61A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A96AC8" w:rsidRPr="00FF61AF" w:rsidRDefault="00A96AC8" w:rsidP="00A96AC8">
            <w:pPr>
              <w:autoSpaceDE w:val="0"/>
              <w:autoSpaceDN w:val="0"/>
              <w:adjustRightInd w:val="0"/>
              <w:spacing w:after="0" w:line="240" w:lineRule="auto"/>
              <w:ind w:right="85"/>
              <w:rPr>
                <w:rFonts w:ascii="Times New Roman" w:hAnsi="Times New Roman"/>
                <w:sz w:val="28"/>
                <w:szCs w:val="28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Кваліфікаційна робота магістра               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="00FF75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>   </w:t>
            </w:r>
            <w:r w:rsidRPr="00FF61AF">
              <w:rPr>
                <w:rFonts w:ascii="Times New Roman" w:hAnsi="Times New Roman"/>
                <w:sz w:val="28"/>
                <w:szCs w:val="28"/>
              </w:rPr>
              <w:t>30</w:t>
            </w: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> кредитів – 32 % </w:t>
            </w:r>
            <w:r w:rsidRPr="00FF61A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A96AC8" w:rsidRPr="00A96AC8" w:rsidRDefault="00A96AC8" w:rsidP="00A96AC8">
            <w:pPr>
              <w:autoSpaceDE w:val="0"/>
              <w:autoSpaceDN w:val="0"/>
              <w:adjustRightInd w:val="0"/>
              <w:spacing w:after="0" w:line="240" w:lineRule="auto"/>
              <w:ind w:right="85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A96AC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Обсяг вибіркових компонент                 </w:t>
            </w:r>
            <w:r w:rsidRPr="00FF758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FF758C">
              <w:rPr>
                <w:rFonts w:ascii="Times New Roman" w:hAnsi="Times New Roman"/>
                <w:b/>
                <w:bCs/>
                <w:sz w:val="36"/>
                <w:szCs w:val="28"/>
                <w:lang w:val="uk-UA"/>
              </w:rPr>
              <w:t xml:space="preserve"> </w:t>
            </w:r>
            <w:r w:rsidRPr="00A96AC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24</w:t>
            </w:r>
            <w:r w:rsidRPr="00A96AC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кредит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и</w:t>
            </w:r>
            <w:r w:rsidRPr="00A96AC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27</w:t>
            </w:r>
            <w:r w:rsidRPr="00A96AC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%</w:t>
            </w:r>
          </w:p>
          <w:p w:rsidR="00A96AC8" w:rsidRPr="00A96AC8" w:rsidRDefault="00A96AC8" w:rsidP="00A96AC8">
            <w:pPr>
              <w:autoSpaceDE w:val="0"/>
              <w:autoSpaceDN w:val="0"/>
              <w:adjustRightInd w:val="0"/>
              <w:spacing w:after="0" w:line="240" w:lineRule="auto"/>
              <w:ind w:right="85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A96AC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Разом за навчальним планом:                  </w:t>
            </w:r>
            <w:r w:rsidRPr="00FF758C">
              <w:rPr>
                <w:rFonts w:ascii="Times New Roman" w:hAnsi="Times New Roman"/>
                <w:b/>
                <w:bCs/>
                <w:sz w:val="40"/>
                <w:szCs w:val="28"/>
                <w:lang w:val="uk-UA"/>
              </w:rPr>
              <w:t xml:space="preserve">  </w:t>
            </w:r>
            <w:r w:rsidRPr="00A96AC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9</w:t>
            </w:r>
            <w:r w:rsidRPr="00A96AC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 кредитів – 100%</w:t>
            </w:r>
          </w:p>
          <w:p w:rsidR="00BC63C3" w:rsidRPr="00FF61AF" w:rsidRDefault="00A4265F" w:rsidP="005E4BEE">
            <w:pPr>
              <w:autoSpaceDE w:val="0"/>
              <w:autoSpaceDN w:val="0"/>
              <w:adjustRightInd w:val="0"/>
              <w:spacing w:after="0" w:line="240" w:lineRule="auto"/>
              <w:ind w:right="8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Дотримано вимогу стандарту вищої освіти за спеціальністю 035 «Філологія» для другого (магістерського) рівня вищої освіти (наказ МОН України від 20.06.2019р. № 871) щодо спрямування мінімуму 35 % </w:t>
            </w: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обсягу освітньої про</w:t>
            </w:r>
            <w:r w:rsidR="00E002CE" w:rsidRPr="00FF61AF">
              <w:rPr>
                <w:rFonts w:ascii="Times New Roman" w:hAnsi="Times New Roman"/>
                <w:sz w:val="28"/>
                <w:szCs w:val="28"/>
                <w:lang w:val="uk-UA"/>
              </w:rPr>
              <w:t>грами "Східна філологія: японська</w:t>
            </w: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мова і література, переклад, методика навчання" на забезпечення загальних та спеціальних (фахових) компетентностей за спеціальністю, визначених </w:t>
            </w:r>
            <w:proofErr w:type="spellStart"/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>циммінімуму</w:t>
            </w:r>
            <w:proofErr w:type="spellEnd"/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> 35 % обсягу освітньої програми "Східна філологія: </w:t>
            </w:r>
            <w:r w:rsidR="00E002CE" w:rsidRPr="00FF61AF">
              <w:rPr>
                <w:rFonts w:ascii="Times New Roman" w:hAnsi="Times New Roman"/>
                <w:sz w:val="28"/>
                <w:szCs w:val="28"/>
                <w:lang w:val="uk-UA"/>
              </w:rPr>
              <w:t>японська</w:t>
            </w: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мова і література, переклад, методика навчання" на забезпечення загальних та спеціальних (фахових) компетентностей за спеціальністю, визначених цим стандартом. </w:t>
            </w:r>
            <w:r w:rsidRPr="00FF61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BC63C3" w:rsidRPr="00FF61AF" w:rsidRDefault="00BC63C3" w:rsidP="005E5C9D">
      <w:pPr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036"/>
        <w:gridCol w:w="289"/>
        <w:gridCol w:w="7427"/>
      </w:tblGrid>
      <w:tr w:rsidR="00BC63C3" w:rsidRPr="00FF61AF" w:rsidTr="00242940">
        <w:trPr>
          <w:trHeight w:val="600"/>
        </w:trPr>
        <w:tc>
          <w:tcPr>
            <w:tcW w:w="5000" w:type="pct"/>
            <w:gridSpan w:val="3"/>
            <w:vAlign w:val="center"/>
          </w:tcPr>
          <w:p w:rsidR="00BC63C3" w:rsidRPr="00FF61AF" w:rsidRDefault="00BC63C3" w:rsidP="00242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 Перелік компетентностей випускника</w:t>
            </w:r>
          </w:p>
        </w:tc>
      </w:tr>
      <w:tr w:rsidR="00BC63C3" w:rsidRPr="00232558" w:rsidTr="00242940">
        <w:trPr>
          <w:trHeight w:val="151"/>
        </w:trPr>
        <w:tc>
          <w:tcPr>
            <w:tcW w:w="1192" w:type="pct"/>
            <w:gridSpan w:val="2"/>
            <w:vAlign w:val="center"/>
          </w:tcPr>
          <w:p w:rsidR="00BC63C3" w:rsidRPr="00FF61AF" w:rsidRDefault="00E421C8" w:rsidP="002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Інтегральна компетент</w:t>
            </w:r>
            <w:r w:rsidR="00BC63C3" w:rsidRPr="00FF61A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ність (ІК)</w:t>
            </w:r>
          </w:p>
        </w:tc>
        <w:tc>
          <w:tcPr>
            <w:tcW w:w="3808" w:type="pct"/>
            <w:vAlign w:val="center"/>
          </w:tcPr>
          <w:p w:rsidR="002F29D7" w:rsidRPr="00FF61AF" w:rsidRDefault="00EA0582" w:rsidP="005E4BEE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FF61AF">
              <w:rPr>
                <w:color w:val="auto"/>
                <w:sz w:val="28"/>
                <w:szCs w:val="28"/>
                <w:lang w:val="uk-UA"/>
              </w:rPr>
              <w:t xml:space="preserve">Здатність розв’язувати </w:t>
            </w:r>
            <w:r w:rsidRPr="00FF61AF">
              <w:rPr>
                <w:i/>
                <w:color w:val="auto"/>
                <w:sz w:val="28"/>
                <w:szCs w:val="28"/>
                <w:lang w:val="uk-UA"/>
              </w:rPr>
              <w:t xml:space="preserve">складні задачі </w:t>
            </w:r>
            <w:r w:rsidR="002371FA" w:rsidRPr="00FF61AF">
              <w:rPr>
                <w:i/>
                <w:color w:val="auto"/>
                <w:sz w:val="28"/>
                <w:szCs w:val="28"/>
                <w:lang w:val="uk-UA"/>
              </w:rPr>
              <w:t>і</w:t>
            </w:r>
            <w:r w:rsidRPr="00FF61AF">
              <w:rPr>
                <w:i/>
                <w:color w:val="auto"/>
                <w:sz w:val="28"/>
                <w:szCs w:val="28"/>
                <w:lang w:val="uk-UA"/>
              </w:rPr>
              <w:t xml:space="preserve"> проблеми в га</w:t>
            </w:r>
            <w:r w:rsidR="008D3BBD" w:rsidRPr="00FF61AF">
              <w:rPr>
                <w:i/>
                <w:color w:val="auto"/>
                <w:sz w:val="28"/>
                <w:szCs w:val="28"/>
                <w:lang w:val="uk-UA"/>
              </w:rPr>
              <w:t>лузі філології (лінгвістики</w:t>
            </w:r>
            <w:r w:rsidR="00F306A4" w:rsidRPr="00FF61AF">
              <w:rPr>
                <w:i/>
                <w:color w:val="auto"/>
                <w:sz w:val="28"/>
                <w:szCs w:val="28"/>
                <w:lang w:val="uk-UA"/>
              </w:rPr>
              <w:t>,</w:t>
            </w:r>
            <w:r w:rsidR="008D3BBD" w:rsidRPr="00FF61AF">
              <w:rPr>
                <w:i/>
                <w:color w:val="auto"/>
                <w:sz w:val="28"/>
                <w:szCs w:val="28"/>
                <w:lang w:val="uk-UA"/>
              </w:rPr>
              <w:t xml:space="preserve"> перекладознавства</w:t>
            </w:r>
            <w:r w:rsidR="00FE4115" w:rsidRPr="00FF61AF">
              <w:rPr>
                <w:i/>
                <w:color w:val="auto"/>
                <w:sz w:val="28"/>
                <w:szCs w:val="28"/>
                <w:lang w:val="uk-UA"/>
              </w:rPr>
              <w:t>, методики навчання</w:t>
            </w:r>
            <w:r w:rsidRPr="00FF61AF">
              <w:rPr>
                <w:i/>
                <w:color w:val="auto"/>
                <w:sz w:val="28"/>
                <w:szCs w:val="28"/>
                <w:lang w:val="uk-UA"/>
              </w:rPr>
              <w:t>)</w:t>
            </w:r>
            <w:r w:rsidRPr="00FF61AF">
              <w:rPr>
                <w:color w:val="auto"/>
                <w:sz w:val="28"/>
                <w:szCs w:val="28"/>
                <w:lang w:val="uk-UA"/>
              </w:rPr>
              <w:t xml:space="preserve"> в процесі профе</w:t>
            </w:r>
            <w:r w:rsidR="00A240DC" w:rsidRPr="00FF61AF">
              <w:rPr>
                <w:color w:val="auto"/>
                <w:sz w:val="28"/>
                <w:szCs w:val="28"/>
                <w:lang w:val="uk-UA"/>
              </w:rPr>
              <w:t xml:space="preserve">сійної діяльності або навчання, </w:t>
            </w:r>
            <w:r w:rsidR="00F306A4" w:rsidRPr="00FF61AF">
              <w:rPr>
                <w:color w:val="auto"/>
                <w:sz w:val="28"/>
                <w:szCs w:val="28"/>
                <w:lang w:val="uk-UA"/>
              </w:rPr>
              <w:t xml:space="preserve">що передбачає </w:t>
            </w:r>
            <w:r w:rsidR="008D3BBD" w:rsidRPr="00FF61AF">
              <w:rPr>
                <w:color w:val="auto"/>
                <w:sz w:val="28"/>
                <w:szCs w:val="28"/>
                <w:lang w:val="uk-UA"/>
              </w:rPr>
              <w:t>проведення досліджень</w:t>
            </w:r>
            <w:r w:rsidR="00E421C8" w:rsidRPr="00FF61AF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A240DC" w:rsidRPr="00FF61AF">
              <w:rPr>
                <w:color w:val="auto"/>
                <w:sz w:val="28"/>
                <w:szCs w:val="28"/>
                <w:lang w:val="uk-UA"/>
              </w:rPr>
              <w:t>та/</w:t>
            </w:r>
            <w:r w:rsidR="00830287" w:rsidRPr="00FF61AF">
              <w:rPr>
                <w:color w:val="auto"/>
                <w:sz w:val="28"/>
                <w:szCs w:val="28"/>
                <w:lang w:val="uk-UA"/>
              </w:rPr>
              <w:t> </w:t>
            </w:r>
            <w:r w:rsidR="00A240DC" w:rsidRPr="00FF61AF">
              <w:rPr>
                <w:color w:val="auto"/>
                <w:sz w:val="28"/>
                <w:szCs w:val="28"/>
                <w:lang w:val="uk-UA"/>
              </w:rPr>
              <w:t>або</w:t>
            </w:r>
            <w:r w:rsidR="00F306A4" w:rsidRPr="00FF61AF">
              <w:rPr>
                <w:color w:val="auto"/>
                <w:sz w:val="28"/>
                <w:szCs w:val="28"/>
                <w:lang w:val="uk-UA"/>
              </w:rPr>
              <w:t xml:space="preserve"> здійснен</w:t>
            </w:r>
            <w:r w:rsidR="00737A7C" w:rsidRPr="00FF61AF">
              <w:rPr>
                <w:color w:val="auto"/>
                <w:sz w:val="28"/>
                <w:szCs w:val="28"/>
                <w:lang w:val="uk-UA"/>
              </w:rPr>
              <w:t xml:space="preserve">ня </w:t>
            </w:r>
            <w:r w:rsidR="008D3BBD" w:rsidRPr="00FF61AF">
              <w:rPr>
                <w:color w:val="auto"/>
                <w:sz w:val="28"/>
                <w:szCs w:val="28"/>
                <w:lang w:val="uk-UA"/>
              </w:rPr>
              <w:t>інновацій</w:t>
            </w:r>
            <w:r w:rsidR="00666BCC" w:rsidRPr="00FF61AF">
              <w:rPr>
                <w:color w:val="auto"/>
                <w:sz w:val="28"/>
                <w:szCs w:val="28"/>
                <w:lang w:val="uk-UA"/>
              </w:rPr>
              <w:t>,</w:t>
            </w:r>
            <w:r w:rsidR="00A240DC" w:rsidRPr="00FF61AF">
              <w:rPr>
                <w:color w:val="auto"/>
                <w:sz w:val="28"/>
                <w:szCs w:val="28"/>
                <w:lang w:val="uk-UA"/>
              </w:rPr>
              <w:t xml:space="preserve">і </w:t>
            </w:r>
            <w:r w:rsidR="00F306A4" w:rsidRPr="00FF61AF">
              <w:rPr>
                <w:color w:val="auto"/>
                <w:sz w:val="28"/>
                <w:szCs w:val="28"/>
                <w:lang w:val="uk-UA"/>
              </w:rPr>
              <w:t xml:space="preserve"> характеризується невизначеністю умов</w:t>
            </w:r>
            <w:r w:rsidR="008D3BBD" w:rsidRPr="00FF61AF">
              <w:rPr>
                <w:color w:val="auto"/>
                <w:sz w:val="28"/>
                <w:szCs w:val="28"/>
                <w:lang w:val="uk-UA"/>
              </w:rPr>
              <w:t xml:space="preserve"> і вимог.</w:t>
            </w:r>
          </w:p>
        </w:tc>
      </w:tr>
      <w:tr w:rsidR="00BC63C3" w:rsidRPr="00FF61AF" w:rsidTr="00242940">
        <w:trPr>
          <w:trHeight w:val="521"/>
        </w:trPr>
        <w:tc>
          <w:tcPr>
            <w:tcW w:w="1192" w:type="pct"/>
            <w:gridSpan w:val="2"/>
            <w:vAlign w:val="center"/>
          </w:tcPr>
          <w:p w:rsidR="00BC63C3" w:rsidRPr="00FF61AF" w:rsidRDefault="00BC63C3" w:rsidP="002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Загальні компетентності (ЗК)</w:t>
            </w:r>
          </w:p>
        </w:tc>
        <w:tc>
          <w:tcPr>
            <w:tcW w:w="3808" w:type="pct"/>
            <w:vAlign w:val="center"/>
          </w:tcPr>
          <w:p w:rsidR="008D3BBD" w:rsidRPr="00FF61AF" w:rsidRDefault="00AA383C" w:rsidP="005E4BEE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</w:pPr>
            <w:r w:rsidRPr="00FF61AF">
              <w:rPr>
                <w:rStyle w:val="rvts0"/>
                <w:rFonts w:ascii="Times New Roman" w:hAnsi="Times New Roman"/>
                <w:b/>
                <w:sz w:val="28"/>
                <w:szCs w:val="28"/>
                <w:lang w:val="uk-UA"/>
              </w:rPr>
              <w:t>ЗК 1.</w:t>
            </w:r>
            <w:r w:rsidR="00E421C8" w:rsidRPr="00FF61AF">
              <w:rPr>
                <w:rStyle w:val="rvts0"/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8D3BBD" w:rsidRPr="00FF61AF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Здатність спілкуватися державною мовою як усно, так і письмово.</w:t>
            </w:r>
          </w:p>
          <w:p w:rsidR="008D3BBD" w:rsidRPr="00FF61AF" w:rsidRDefault="008D3BBD" w:rsidP="005E4BEE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</w:pPr>
            <w:r w:rsidRPr="00FF61AF">
              <w:rPr>
                <w:rStyle w:val="rvts0"/>
                <w:rFonts w:ascii="Times New Roman" w:hAnsi="Times New Roman"/>
                <w:b/>
                <w:sz w:val="28"/>
                <w:szCs w:val="28"/>
                <w:lang w:val="uk-UA"/>
              </w:rPr>
              <w:t>ЗК 2.</w:t>
            </w:r>
            <w:r w:rsidRPr="00FF61AF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Здатність бути критичним і самокритичним.</w:t>
            </w:r>
          </w:p>
          <w:p w:rsidR="008D3BBD" w:rsidRPr="00FF61AF" w:rsidRDefault="008D3BBD" w:rsidP="005E4BEE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</w:pPr>
            <w:r w:rsidRPr="00FF61AF">
              <w:rPr>
                <w:rStyle w:val="rvts0"/>
                <w:rFonts w:ascii="Times New Roman" w:hAnsi="Times New Roman"/>
                <w:b/>
                <w:sz w:val="28"/>
                <w:szCs w:val="28"/>
                <w:lang w:val="uk-UA"/>
              </w:rPr>
              <w:t>ЗК 3.</w:t>
            </w:r>
            <w:r w:rsidRPr="00FF61AF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Здатність до пошуку, опрацювання та аналізу інформації з різних джерел.</w:t>
            </w:r>
          </w:p>
          <w:p w:rsidR="008D3BBD" w:rsidRPr="00FF61AF" w:rsidRDefault="008D3BBD" w:rsidP="005E4BEE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</w:pPr>
            <w:r w:rsidRPr="00FF61AF">
              <w:rPr>
                <w:rStyle w:val="rvts0"/>
                <w:rFonts w:ascii="Times New Roman" w:hAnsi="Times New Roman"/>
                <w:b/>
                <w:sz w:val="28"/>
                <w:szCs w:val="28"/>
                <w:lang w:val="uk-UA"/>
              </w:rPr>
              <w:t>ЗК 4.</w:t>
            </w:r>
            <w:r w:rsidRPr="00FF61AF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Уміння виявляти, ставити та вирішувати проблеми. </w:t>
            </w:r>
          </w:p>
          <w:p w:rsidR="008D3BBD" w:rsidRPr="00FF61AF" w:rsidRDefault="008D3BBD" w:rsidP="005E4BEE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</w:pPr>
            <w:r w:rsidRPr="00FF61AF">
              <w:rPr>
                <w:rStyle w:val="rvts0"/>
                <w:rFonts w:ascii="Times New Roman" w:hAnsi="Times New Roman"/>
                <w:b/>
                <w:sz w:val="28"/>
                <w:szCs w:val="28"/>
                <w:lang w:val="uk-UA"/>
              </w:rPr>
              <w:t>ЗК 5.</w:t>
            </w:r>
            <w:r w:rsidRPr="00FF61AF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Здатність працювати в команді та автономно. </w:t>
            </w:r>
          </w:p>
          <w:p w:rsidR="008D3BBD" w:rsidRPr="00FF61AF" w:rsidRDefault="008D3BBD" w:rsidP="005E4BEE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</w:pPr>
            <w:r w:rsidRPr="00FF61AF">
              <w:rPr>
                <w:rStyle w:val="rvts0"/>
                <w:rFonts w:ascii="Times New Roman" w:hAnsi="Times New Roman"/>
                <w:b/>
                <w:sz w:val="28"/>
                <w:szCs w:val="28"/>
                <w:lang w:val="uk-UA"/>
              </w:rPr>
              <w:t>ЗК 6.</w:t>
            </w:r>
            <w:r w:rsidRPr="00FF61AF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Здатність спілкуватися іноземною мовою. </w:t>
            </w:r>
          </w:p>
          <w:p w:rsidR="008D3BBD" w:rsidRPr="00FF61AF" w:rsidRDefault="008D3BBD" w:rsidP="005E4BEE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</w:pPr>
            <w:r w:rsidRPr="00FF61AF">
              <w:rPr>
                <w:rStyle w:val="rvts0"/>
                <w:rFonts w:ascii="Times New Roman" w:hAnsi="Times New Roman"/>
                <w:b/>
                <w:sz w:val="28"/>
                <w:szCs w:val="28"/>
                <w:lang w:val="uk-UA"/>
              </w:rPr>
              <w:t>ЗК 7.</w:t>
            </w:r>
            <w:r w:rsidRPr="00FF61AF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Здатність до абстрактного мислення, аналізу та синтезу. </w:t>
            </w:r>
          </w:p>
          <w:p w:rsidR="008D3BBD" w:rsidRPr="00FF61AF" w:rsidRDefault="008D3BBD" w:rsidP="005E4BEE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</w:pPr>
            <w:r w:rsidRPr="00FF61AF">
              <w:rPr>
                <w:rStyle w:val="rvts0"/>
                <w:rFonts w:ascii="Times New Roman" w:hAnsi="Times New Roman"/>
                <w:b/>
                <w:sz w:val="28"/>
                <w:szCs w:val="28"/>
                <w:lang w:val="uk-UA"/>
              </w:rPr>
              <w:t>ЗК 8.</w:t>
            </w:r>
            <w:r w:rsidRPr="00FF61AF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Навички використання інформаційних та комунікаційних технологій.</w:t>
            </w:r>
          </w:p>
          <w:p w:rsidR="008D3BBD" w:rsidRPr="00FF61AF" w:rsidRDefault="008D3BBD" w:rsidP="005E4BEE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</w:pPr>
            <w:r w:rsidRPr="00FF61AF">
              <w:rPr>
                <w:rStyle w:val="rvts0"/>
                <w:rFonts w:ascii="Times New Roman" w:hAnsi="Times New Roman"/>
                <w:b/>
                <w:sz w:val="28"/>
                <w:szCs w:val="28"/>
                <w:lang w:val="uk-UA"/>
              </w:rPr>
              <w:t>ЗК 9.</w:t>
            </w:r>
            <w:r w:rsidRPr="00FF61AF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Здатність до адаптації та дій в новій ситуації. </w:t>
            </w:r>
          </w:p>
          <w:p w:rsidR="008D3BBD" w:rsidRPr="00FF61AF" w:rsidRDefault="008D3BBD" w:rsidP="005E4BEE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</w:pPr>
            <w:r w:rsidRPr="00FF61AF">
              <w:rPr>
                <w:rStyle w:val="rvts0"/>
                <w:rFonts w:ascii="Times New Roman" w:hAnsi="Times New Roman"/>
                <w:b/>
                <w:sz w:val="28"/>
                <w:szCs w:val="28"/>
                <w:lang w:val="uk-UA"/>
              </w:rPr>
              <w:t>ЗК 10.</w:t>
            </w:r>
            <w:r w:rsidRPr="00FF61AF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  <w:p w:rsidR="008D3BBD" w:rsidRPr="00FF61AF" w:rsidRDefault="008D3BBD" w:rsidP="005E4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F61AF">
              <w:rPr>
                <w:rStyle w:val="rvts0"/>
                <w:rFonts w:ascii="Times New Roman" w:hAnsi="Times New Roman"/>
                <w:b/>
                <w:sz w:val="28"/>
                <w:szCs w:val="28"/>
                <w:lang w:val="uk-UA"/>
              </w:rPr>
              <w:t>ЗК 11.</w:t>
            </w:r>
            <w:r w:rsidRPr="00FF61A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Здатність до проведення досліджень на належному рівні.</w:t>
            </w:r>
          </w:p>
          <w:p w:rsidR="008D3BBD" w:rsidRPr="00FF61AF" w:rsidRDefault="008D3BBD" w:rsidP="005E4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F61AF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ЗК 12.</w:t>
            </w:r>
            <w:r w:rsidR="007C2276" w:rsidRPr="00FF61A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Здатність генерувати нові ідеї (креативність).</w:t>
            </w:r>
          </w:p>
          <w:p w:rsidR="00FE4115" w:rsidRPr="00FF61AF" w:rsidRDefault="007C2276" w:rsidP="005E4BE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</w:pPr>
            <w:r w:rsidRPr="00FF61AF"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  <w:t xml:space="preserve">ЗК 13. </w:t>
            </w:r>
            <w:r w:rsidR="00FE4115" w:rsidRPr="00FF61AF"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  <w:t xml:space="preserve">Здатність розуміти сутність і соціальну значущість майбутньої професії, прогнозувати </w:t>
            </w:r>
            <w:r w:rsidR="00E421C8" w:rsidRPr="00FF61AF"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  <w:t>перспективи</w:t>
            </w:r>
            <w:r w:rsidR="00FE4115" w:rsidRPr="00FF61AF"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  <w:t xml:space="preserve"> розвитку сфери професійної діяльності. </w:t>
            </w:r>
          </w:p>
          <w:p w:rsidR="00FE4115" w:rsidRPr="00FF61AF" w:rsidRDefault="007C2276" w:rsidP="005E4BE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</w:pPr>
            <w:r w:rsidRPr="00FF61AF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ЗК 14</w:t>
            </w:r>
            <w:r w:rsidRPr="00FF61AF"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  <w:t xml:space="preserve">. </w:t>
            </w:r>
            <w:r w:rsidR="00FE4115" w:rsidRPr="00FF61AF"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  <w:t xml:space="preserve">Здатність </w:t>
            </w:r>
            <w:r w:rsidR="00D269CB" w:rsidRPr="00FF61AF"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  <w:t>р</w:t>
            </w:r>
            <w:r w:rsidR="00FE4115" w:rsidRPr="00FF61AF"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  <w:t>озуміння і дотримання   міжособистісних, міжкультурних, соціальних і    професійно-етичних норм спілкування з іншими</w:t>
            </w:r>
            <w:r w:rsidR="00E421C8" w:rsidRPr="00FF61AF"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="00FE4115" w:rsidRPr="00FF61AF"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  <w:t>людьми у соціально-побутових і виробничих умовах.</w:t>
            </w:r>
          </w:p>
          <w:p w:rsidR="00BC63C3" w:rsidRPr="00FF61AF" w:rsidRDefault="00931E85" w:rsidP="005E4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uk-UA" w:eastAsia="uk-UA"/>
              </w:rPr>
            </w:pPr>
            <w:r w:rsidRPr="00FF61AF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uk-UA"/>
              </w:rPr>
              <w:t>ЗК 15</w:t>
            </w:r>
            <w:r w:rsidR="00A30C3E" w:rsidRPr="00FF61AF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uk-UA"/>
              </w:rPr>
              <w:t>.</w:t>
            </w:r>
            <w:r w:rsidR="00FE4115" w:rsidRPr="00FF61A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uk-UA" w:eastAsia="uk-UA"/>
              </w:rPr>
              <w:t xml:space="preserve">Уміння вести наукові й професійні дискусії,  аргументовано й коректно переконувати інших учасників групових процесів, демонструвати широкий спектр </w:t>
            </w:r>
            <w:r w:rsidR="00FE4115" w:rsidRPr="00FF61A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uk-UA" w:eastAsia="uk-UA"/>
              </w:rPr>
              <w:lastRenderedPageBreak/>
              <w:t>пізнавальних, лінгвістичних і інтелектуальних навичок  для  здійснення  перекладу.</w:t>
            </w:r>
          </w:p>
          <w:p w:rsidR="00FE4115" w:rsidRPr="00FF61AF" w:rsidRDefault="00FE4115" w:rsidP="005E4BEE">
            <w:pPr>
              <w:spacing w:after="0" w:line="240" w:lineRule="auto"/>
              <w:jc w:val="both"/>
              <w:rPr>
                <w:rStyle w:val="rvts0"/>
                <w:rFonts w:ascii="Times New Roman" w:eastAsia="Times New Roman" w:hAnsi="Times New Roman"/>
                <w:bCs/>
                <w:i/>
                <w:sz w:val="28"/>
                <w:szCs w:val="28"/>
                <w:lang w:val="uk-UA" w:eastAsia="uk-UA"/>
              </w:rPr>
            </w:pPr>
            <w:r w:rsidRPr="00FF61AF">
              <w:rPr>
                <w:rStyle w:val="rvts0"/>
                <w:rFonts w:ascii="Times New Roman" w:eastAsia="Times New Roman" w:hAnsi="Times New Roman"/>
                <w:b/>
                <w:i/>
                <w:sz w:val="28"/>
                <w:szCs w:val="28"/>
                <w:lang w:val="uk-UA" w:eastAsia="uk-UA"/>
              </w:rPr>
              <w:t>ЗК 16.</w:t>
            </w:r>
            <w:r w:rsidRPr="00FF61AF">
              <w:rPr>
                <w:rStyle w:val="rvts0"/>
                <w:rFonts w:ascii="Times New Roman" w:eastAsia="Times New Roman" w:hAnsi="Times New Roman"/>
                <w:bCs/>
                <w:i/>
                <w:sz w:val="28"/>
                <w:szCs w:val="28"/>
                <w:lang w:val="uk-UA" w:eastAsia="uk-UA"/>
              </w:rPr>
              <w:t xml:space="preserve"> Здатність цінувати й  поважати  розмаїття  та мультикультурність.</w:t>
            </w:r>
          </w:p>
        </w:tc>
      </w:tr>
      <w:tr w:rsidR="00BC63C3" w:rsidRPr="00FF61AF" w:rsidTr="005E4BEE">
        <w:trPr>
          <w:trHeight w:val="12596"/>
        </w:trPr>
        <w:tc>
          <w:tcPr>
            <w:tcW w:w="1192" w:type="pct"/>
            <w:gridSpan w:val="2"/>
            <w:vAlign w:val="center"/>
          </w:tcPr>
          <w:p w:rsidR="00BC63C3" w:rsidRPr="00FF61AF" w:rsidRDefault="00BC63C3" w:rsidP="002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Спеціальні (фахові) компетентності (ФК)</w:t>
            </w:r>
          </w:p>
        </w:tc>
        <w:tc>
          <w:tcPr>
            <w:tcW w:w="3808" w:type="pct"/>
            <w:vAlign w:val="center"/>
          </w:tcPr>
          <w:p w:rsidR="00931E85" w:rsidRPr="00FF61AF" w:rsidRDefault="00A30C3E" w:rsidP="005E4BEE">
            <w:pPr>
              <w:pStyle w:val="111"/>
              <w:jc w:val="both"/>
              <w:rPr>
                <w:lang w:val="uk-UA"/>
              </w:rPr>
            </w:pPr>
            <w:r w:rsidRPr="00FF61AF">
              <w:rPr>
                <w:b/>
                <w:lang w:val="uk-UA"/>
              </w:rPr>
              <w:t>ФК 1.</w:t>
            </w:r>
            <w:r w:rsidR="00931E85" w:rsidRPr="00FF61AF">
              <w:rPr>
                <w:lang w:val="uk-UA"/>
              </w:rPr>
              <w:t xml:space="preserve">Здатність вільно орієнтуватися в різних лінгвістичних напрямах і школах. </w:t>
            </w:r>
          </w:p>
          <w:p w:rsidR="00931E85" w:rsidRPr="00FF61AF" w:rsidRDefault="006C015A" w:rsidP="005E4BEE">
            <w:pPr>
              <w:pStyle w:val="111"/>
              <w:jc w:val="both"/>
              <w:rPr>
                <w:lang w:val="uk-UA"/>
              </w:rPr>
            </w:pPr>
            <w:r w:rsidRPr="00FF61AF">
              <w:rPr>
                <w:b/>
                <w:lang w:val="uk-UA"/>
              </w:rPr>
              <w:t>ФК 2.</w:t>
            </w:r>
            <w:r w:rsidRPr="00FF61AF">
              <w:rPr>
                <w:lang w:val="uk-UA"/>
              </w:rPr>
              <w:t xml:space="preserve"> Здатність осмислювати літературу як </w:t>
            </w:r>
            <w:proofErr w:type="spellStart"/>
            <w:r w:rsidRPr="00FF61AF">
              <w:rPr>
                <w:lang w:val="uk-UA"/>
              </w:rPr>
              <w:t>полісистему</w:t>
            </w:r>
            <w:proofErr w:type="spellEnd"/>
            <w:r w:rsidRPr="00FF61AF">
              <w:rPr>
                <w:lang w:val="uk-UA"/>
              </w:rPr>
              <w:t>, розуміти еволюційний шлях розвитку вітчизняного і світового літературознавства.</w:t>
            </w:r>
          </w:p>
          <w:p w:rsidR="006C015A" w:rsidRPr="00FF61AF" w:rsidRDefault="006C015A" w:rsidP="005E4BEE">
            <w:pPr>
              <w:pStyle w:val="111"/>
              <w:jc w:val="both"/>
              <w:rPr>
                <w:lang w:val="uk-UA"/>
              </w:rPr>
            </w:pPr>
            <w:r w:rsidRPr="00FF61AF">
              <w:rPr>
                <w:b/>
                <w:lang w:val="uk-UA"/>
              </w:rPr>
              <w:t>ФК 3.</w:t>
            </w:r>
            <w:r w:rsidRPr="00FF61AF">
              <w:rPr>
                <w:lang w:val="uk-UA"/>
              </w:rPr>
              <w:t xml:space="preserve"> Здатність критично осмислювати історичні надбання та новітні досягнення філологічної науки.</w:t>
            </w:r>
          </w:p>
          <w:p w:rsidR="006C015A" w:rsidRPr="00FF61AF" w:rsidRDefault="00A33E6B" w:rsidP="005E4BEE">
            <w:pPr>
              <w:pStyle w:val="111"/>
              <w:jc w:val="both"/>
              <w:rPr>
                <w:lang w:val="uk-UA"/>
              </w:rPr>
            </w:pPr>
            <w:r w:rsidRPr="00FF61AF">
              <w:rPr>
                <w:b/>
                <w:lang w:val="uk-UA"/>
              </w:rPr>
              <w:t>ФК 4</w:t>
            </w:r>
            <w:r w:rsidR="006C015A" w:rsidRPr="00FF61AF">
              <w:rPr>
                <w:b/>
                <w:lang w:val="uk-UA"/>
              </w:rPr>
              <w:t>.</w:t>
            </w:r>
            <w:r w:rsidR="006C015A" w:rsidRPr="00FF61AF">
              <w:rPr>
                <w:lang w:val="uk-UA"/>
              </w:rPr>
              <w:t xml:space="preserve"> Здатність здійснювати науковий аналіз і структурування мовного/мовленнєвого і літературного матеріалу з урахуванням </w:t>
            </w:r>
            <w:r w:rsidRPr="00FF61AF">
              <w:rPr>
                <w:lang w:val="uk-UA"/>
              </w:rPr>
              <w:t>класичних і новітніх методологічних принципів.</w:t>
            </w:r>
          </w:p>
          <w:p w:rsidR="00A33E6B" w:rsidRPr="00FF61AF" w:rsidRDefault="00A33E6B" w:rsidP="005E4BEE">
            <w:pPr>
              <w:pStyle w:val="111"/>
              <w:jc w:val="both"/>
              <w:rPr>
                <w:lang w:val="uk-UA"/>
              </w:rPr>
            </w:pPr>
            <w:r w:rsidRPr="00FF61AF">
              <w:rPr>
                <w:b/>
                <w:lang w:val="uk-UA"/>
              </w:rPr>
              <w:t>ФК 5.</w:t>
            </w:r>
            <w:r w:rsidRPr="00FF61AF">
              <w:rPr>
                <w:lang w:val="uk-UA"/>
              </w:rPr>
              <w:t xml:space="preserve"> Усвідомлення методологічного, організаційного та правового під</w:t>
            </w:r>
            <w:r w:rsidR="00147EEE" w:rsidRPr="00FF61AF">
              <w:rPr>
                <w:lang w:val="uk-UA"/>
              </w:rPr>
              <w:t>ґ</w:t>
            </w:r>
            <w:r w:rsidRPr="00FF61AF">
              <w:rPr>
                <w:lang w:val="uk-UA"/>
              </w:rPr>
              <w:t>рунтя, необхідного для досліджень та/</w:t>
            </w:r>
            <w:r w:rsidR="00830287" w:rsidRPr="00FF61AF">
              <w:rPr>
                <w:lang w:val="uk-UA"/>
              </w:rPr>
              <w:t> </w:t>
            </w:r>
            <w:r w:rsidRPr="00FF61AF">
              <w:rPr>
                <w:lang w:val="uk-UA"/>
              </w:rPr>
              <w:t>або інноваційних розробок у галузі філології, презентації їх результатів професійній спільноті та захисту інтелектуальної власності на результати досліджень та інновацій.</w:t>
            </w:r>
          </w:p>
          <w:p w:rsidR="00A33E6B" w:rsidRPr="00FF61AF" w:rsidRDefault="00A33E6B" w:rsidP="005E4BEE">
            <w:pPr>
              <w:pStyle w:val="111"/>
              <w:jc w:val="both"/>
              <w:rPr>
                <w:lang w:val="uk-UA"/>
              </w:rPr>
            </w:pPr>
            <w:r w:rsidRPr="00FF61AF">
              <w:rPr>
                <w:b/>
                <w:lang w:val="uk-UA"/>
              </w:rPr>
              <w:t>ФК 6.</w:t>
            </w:r>
            <w:r w:rsidRPr="00FF61AF">
              <w:rPr>
                <w:lang w:val="uk-UA"/>
              </w:rPr>
              <w:t xml:space="preserve"> Здатність зас</w:t>
            </w:r>
            <w:r w:rsidR="007A1CB6" w:rsidRPr="00FF61AF">
              <w:rPr>
                <w:lang w:val="uk-UA"/>
              </w:rPr>
              <w:t>тосовувати поглиблені знання з обраної філологічної спеціалізації для вирішення професійних завдань.</w:t>
            </w:r>
          </w:p>
          <w:p w:rsidR="007A1CB6" w:rsidRPr="00FF61AF" w:rsidRDefault="007A1CB6" w:rsidP="005E4BEE">
            <w:pPr>
              <w:pStyle w:val="111"/>
              <w:jc w:val="both"/>
              <w:rPr>
                <w:lang w:val="uk-UA"/>
              </w:rPr>
            </w:pPr>
            <w:r w:rsidRPr="00FF61AF">
              <w:rPr>
                <w:b/>
                <w:lang w:val="uk-UA"/>
              </w:rPr>
              <w:t>ФК 7.</w:t>
            </w:r>
            <w:r w:rsidRPr="00FF61AF">
              <w:rPr>
                <w:lang w:val="uk-UA"/>
              </w:rPr>
              <w:t xml:space="preserve"> Здатність вільно користуватися спеціальною термінологією в обраній галузі філологічних досліджень.</w:t>
            </w:r>
          </w:p>
          <w:p w:rsidR="007A1CB6" w:rsidRPr="00FF61AF" w:rsidRDefault="007A1CB6" w:rsidP="005E4BEE">
            <w:pPr>
              <w:pStyle w:val="111"/>
              <w:jc w:val="both"/>
              <w:rPr>
                <w:lang w:val="uk-UA"/>
              </w:rPr>
            </w:pPr>
            <w:r w:rsidRPr="00FF61AF">
              <w:rPr>
                <w:b/>
                <w:lang w:val="uk-UA"/>
              </w:rPr>
              <w:t>ФК 8.</w:t>
            </w:r>
            <w:r w:rsidRPr="00FF61AF">
              <w:rPr>
                <w:lang w:val="uk-UA"/>
              </w:rPr>
              <w:t xml:space="preserve"> Усвідомлення ролі експресивних, емоційних, логічних засобів мови для досягнення запланованого прагматичного результату. </w:t>
            </w:r>
          </w:p>
          <w:p w:rsidR="006C015A" w:rsidRPr="00FF61AF" w:rsidRDefault="00530D64" w:rsidP="005E4BEE">
            <w:pPr>
              <w:pStyle w:val="111"/>
              <w:jc w:val="both"/>
              <w:rPr>
                <w:i/>
                <w:lang w:val="uk-UA"/>
              </w:rPr>
            </w:pPr>
            <w:r w:rsidRPr="00FF61AF">
              <w:rPr>
                <w:b/>
                <w:i/>
                <w:lang w:val="uk-UA"/>
              </w:rPr>
              <w:t>ФК 9</w:t>
            </w:r>
            <w:r w:rsidR="00FB48F4" w:rsidRPr="00FF61AF">
              <w:rPr>
                <w:b/>
                <w:i/>
                <w:lang w:val="uk-UA"/>
              </w:rPr>
              <w:t xml:space="preserve">. </w:t>
            </w:r>
            <w:r w:rsidR="00D269CB" w:rsidRPr="00FF61AF">
              <w:rPr>
                <w:i/>
                <w:lang w:val="uk-UA"/>
              </w:rPr>
              <w:t xml:space="preserve">Здатність ефективно спілкуватися </w:t>
            </w:r>
            <w:r w:rsidR="00E421C8" w:rsidRPr="00FF61AF">
              <w:rPr>
                <w:i/>
                <w:lang w:val="uk-UA"/>
              </w:rPr>
              <w:t>японською</w:t>
            </w:r>
            <w:r w:rsidR="00D269CB" w:rsidRPr="00FF61AF">
              <w:rPr>
                <w:i/>
                <w:lang w:val="uk-UA"/>
              </w:rPr>
              <w:t xml:space="preserve"> мовою в загальнокультурних і професійно орієнтованих ситуаціях.</w:t>
            </w:r>
          </w:p>
          <w:p w:rsidR="00E23A59" w:rsidRPr="00FF61AF" w:rsidRDefault="00530D64" w:rsidP="005E4BEE">
            <w:pPr>
              <w:pStyle w:val="111"/>
              <w:jc w:val="both"/>
              <w:rPr>
                <w:b/>
                <w:i/>
                <w:lang w:val="uk-UA"/>
              </w:rPr>
            </w:pPr>
            <w:r w:rsidRPr="00FF61AF">
              <w:rPr>
                <w:b/>
                <w:i/>
                <w:lang w:val="uk-UA"/>
              </w:rPr>
              <w:t>ФК 10</w:t>
            </w:r>
            <w:r w:rsidR="00FB48F4" w:rsidRPr="00FF61AF">
              <w:rPr>
                <w:b/>
                <w:i/>
                <w:lang w:val="uk-UA"/>
              </w:rPr>
              <w:t>.</w:t>
            </w:r>
            <w:r w:rsidR="00E421C8" w:rsidRPr="00FF61AF">
              <w:rPr>
                <w:b/>
                <w:i/>
                <w:lang w:val="uk-UA"/>
              </w:rPr>
              <w:t xml:space="preserve"> </w:t>
            </w:r>
            <w:r w:rsidR="00D269CB" w:rsidRPr="00FF61AF">
              <w:rPr>
                <w:i/>
                <w:lang w:val="uk-UA" w:eastAsia="uk-UA"/>
              </w:rPr>
              <w:t xml:space="preserve">Здатність виконувати типові професійні завдання, пов’язані із забезпеченням усної та письмової комунікації </w:t>
            </w:r>
            <w:r w:rsidR="00045FD6" w:rsidRPr="00FF61AF">
              <w:rPr>
                <w:i/>
                <w:lang w:val="uk-UA" w:eastAsia="uk-UA"/>
              </w:rPr>
              <w:t>та</w:t>
            </w:r>
            <w:r w:rsidR="00D269CB" w:rsidRPr="00FF61AF">
              <w:rPr>
                <w:i/>
                <w:lang w:val="uk-UA" w:eastAsia="uk-UA"/>
              </w:rPr>
              <w:t xml:space="preserve"> інформації шляхом переклад</w:t>
            </w:r>
            <w:r w:rsidR="00E6352D" w:rsidRPr="00FF61AF">
              <w:rPr>
                <w:i/>
                <w:lang w:val="uk-UA" w:eastAsia="uk-UA"/>
              </w:rPr>
              <w:t>у</w:t>
            </w:r>
            <w:r w:rsidR="00D269CB" w:rsidRPr="00FF61AF">
              <w:rPr>
                <w:i/>
                <w:lang w:val="uk-UA" w:eastAsia="uk-UA"/>
              </w:rPr>
              <w:t xml:space="preserve">  різноманітних за змістом і жанром текстів </w:t>
            </w:r>
            <w:r w:rsidR="00E421C8" w:rsidRPr="00FF61AF">
              <w:rPr>
                <w:i/>
                <w:lang w:val="uk-UA" w:eastAsia="uk-UA"/>
              </w:rPr>
              <w:t>японською</w:t>
            </w:r>
            <w:r w:rsidR="00D269CB" w:rsidRPr="00FF61AF">
              <w:rPr>
                <w:i/>
                <w:lang w:val="uk-UA" w:eastAsia="uk-UA"/>
              </w:rPr>
              <w:t xml:space="preserve"> і державною мовами.</w:t>
            </w:r>
          </w:p>
          <w:p w:rsidR="003640CD" w:rsidRPr="00FF61AF" w:rsidRDefault="00FB48F4" w:rsidP="005E4BEE">
            <w:pPr>
              <w:pStyle w:val="111"/>
              <w:jc w:val="both"/>
              <w:rPr>
                <w:i/>
                <w:shd w:val="clear" w:color="auto" w:fill="FFFFFF"/>
                <w:lang w:val="uk-UA" w:eastAsia="uk-UA"/>
              </w:rPr>
            </w:pPr>
            <w:r w:rsidRPr="00FF61AF">
              <w:rPr>
                <w:b/>
                <w:i/>
                <w:shd w:val="clear" w:color="auto" w:fill="FFFFFF"/>
                <w:lang w:val="uk-UA" w:eastAsia="uk-UA"/>
              </w:rPr>
              <w:t>ФК 1</w:t>
            </w:r>
            <w:r w:rsidR="00530D64" w:rsidRPr="00FF61AF">
              <w:rPr>
                <w:b/>
                <w:i/>
                <w:shd w:val="clear" w:color="auto" w:fill="FFFFFF"/>
                <w:lang w:val="uk-UA" w:eastAsia="uk-UA"/>
              </w:rPr>
              <w:t>1</w:t>
            </w:r>
            <w:r w:rsidR="003640CD" w:rsidRPr="00FF61AF">
              <w:rPr>
                <w:i/>
                <w:shd w:val="clear" w:color="auto" w:fill="FFFFFF"/>
                <w:lang w:val="uk-UA" w:eastAsia="uk-UA"/>
              </w:rPr>
              <w:t xml:space="preserve">. </w:t>
            </w:r>
            <w:r w:rsidR="00D269CB" w:rsidRPr="00FF61AF">
              <w:rPr>
                <w:i/>
                <w:shd w:val="clear" w:color="auto" w:fill="FFFFFF"/>
                <w:lang w:val="uk-UA" w:eastAsia="uk-UA"/>
              </w:rPr>
              <w:t>Здатність застосовувати в практичній викладацькій діяльності сучасні методи й методики навчання іноземної (</w:t>
            </w:r>
            <w:r w:rsidR="00E421C8" w:rsidRPr="00FF61AF">
              <w:rPr>
                <w:i/>
                <w:shd w:val="clear" w:color="auto" w:fill="FFFFFF"/>
                <w:lang w:val="uk-UA" w:eastAsia="uk-UA"/>
              </w:rPr>
              <w:t>японської</w:t>
            </w:r>
            <w:r w:rsidR="00D269CB" w:rsidRPr="00FF61AF">
              <w:rPr>
                <w:i/>
                <w:shd w:val="clear" w:color="auto" w:fill="FFFFFF"/>
                <w:lang w:val="uk-UA" w:eastAsia="uk-UA"/>
              </w:rPr>
              <w:t>) мови,  проведення лекційних, практичних, семінарських, занять у закладах вищої освіти.</w:t>
            </w:r>
          </w:p>
          <w:p w:rsidR="003640CD" w:rsidRPr="00FF61AF" w:rsidRDefault="00530D64" w:rsidP="005E4BEE">
            <w:pPr>
              <w:pStyle w:val="111"/>
              <w:jc w:val="both"/>
              <w:rPr>
                <w:i/>
                <w:shd w:val="clear" w:color="auto" w:fill="FFFFFF"/>
                <w:lang w:val="uk-UA" w:eastAsia="uk-UA"/>
              </w:rPr>
            </w:pPr>
            <w:r w:rsidRPr="00FF61AF">
              <w:rPr>
                <w:b/>
                <w:i/>
                <w:lang w:val="uk-UA"/>
              </w:rPr>
              <w:t>ФК 1</w:t>
            </w:r>
            <w:r w:rsidR="00A35D72" w:rsidRPr="00FF61AF">
              <w:rPr>
                <w:b/>
                <w:i/>
                <w:lang w:val="uk-UA"/>
              </w:rPr>
              <w:t>2</w:t>
            </w:r>
            <w:r w:rsidR="00E65294" w:rsidRPr="00FF61AF">
              <w:rPr>
                <w:b/>
                <w:i/>
                <w:lang w:val="uk-UA"/>
              </w:rPr>
              <w:t>.</w:t>
            </w:r>
            <w:r w:rsidR="00E421C8" w:rsidRPr="00FF61AF">
              <w:rPr>
                <w:b/>
                <w:i/>
                <w:lang w:val="uk-UA"/>
              </w:rPr>
              <w:t xml:space="preserve"> </w:t>
            </w:r>
            <w:r w:rsidR="00D269CB" w:rsidRPr="00FF61AF">
              <w:rPr>
                <w:i/>
                <w:lang w:val="uk-UA"/>
              </w:rPr>
              <w:t>Володіти прийомами забезпечення якості перекладу (вичитування, критичне оцінювання, редагування, зворотний переклад).</w:t>
            </w:r>
          </w:p>
        </w:tc>
      </w:tr>
      <w:tr w:rsidR="00BC63C3" w:rsidRPr="00FF61AF" w:rsidTr="00242940">
        <w:trPr>
          <w:trHeight w:val="151"/>
        </w:trPr>
        <w:tc>
          <w:tcPr>
            <w:tcW w:w="5000" w:type="pct"/>
            <w:gridSpan w:val="3"/>
            <w:vAlign w:val="center"/>
          </w:tcPr>
          <w:p w:rsidR="00BC63C3" w:rsidRPr="00FF61AF" w:rsidRDefault="00BC63C3" w:rsidP="005E4BEE">
            <w:pPr>
              <w:pStyle w:val="Default"/>
              <w:jc w:val="both"/>
              <w:rPr>
                <w:b/>
                <w:color w:val="auto"/>
                <w:lang w:val="uk-UA"/>
              </w:rPr>
            </w:pPr>
          </w:p>
          <w:p w:rsidR="00BC63C3" w:rsidRPr="00FF61AF" w:rsidRDefault="00BC63C3" w:rsidP="005E4BEE">
            <w:pPr>
              <w:pStyle w:val="Default"/>
              <w:ind w:left="764" w:hanging="283"/>
              <w:jc w:val="center"/>
              <w:rPr>
                <w:b/>
                <w:bCs/>
                <w:color w:val="auto"/>
                <w:sz w:val="28"/>
                <w:szCs w:val="28"/>
                <w:lang w:val="uk-UA"/>
              </w:rPr>
            </w:pPr>
            <w:r w:rsidRPr="00FF61AF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6.</w:t>
            </w:r>
            <w:r w:rsidR="001C52A3" w:rsidRPr="00FF61AF">
              <w:rPr>
                <w:b/>
                <w:color w:val="auto"/>
                <w:sz w:val="28"/>
                <w:szCs w:val="28"/>
                <w:lang w:val="uk-UA"/>
              </w:rPr>
              <w:t xml:space="preserve"> </w:t>
            </w:r>
            <w:r w:rsidRPr="00FF61AF">
              <w:rPr>
                <w:b/>
                <w:bCs/>
                <w:color w:val="auto"/>
                <w:sz w:val="28"/>
                <w:szCs w:val="28"/>
                <w:lang w:val="uk-UA"/>
              </w:rPr>
              <w:t>Нормативний зміст підготовки здобувачів вищої освіти, сформульований у термінах результатів навчання</w:t>
            </w:r>
          </w:p>
          <w:p w:rsidR="001D1481" w:rsidRPr="00FF61AF" w:rsidRDefault="001D1481" w:rsidP="005E4BEE">
            <w:pPr>
              <w:pStyle w:val="Default"/>
              <w:ind w:left="764" w:hanging="283"/>
              <w:jc w:val="both"/>
              <w:rPr>
                <w:b/>
                <w:bCs/>
                <w:color w:val="auto"/>
                <w:sz w:val="28"/>
                <w:szCs w:val="28"/>
                <w:lang w:val="uk-UA"/>
              </w:rPr>
            </w:pPr>
          </w:p>
          <w:p w:rsidR="00E65294" w:rsidRPr="00FF61AF" w:rsidRDefault="00F75B14" w:rsidP="005E4BEE">
            <w:pPr>
              <w:pStyle w:val="Default"/>
              <w:ind w:left="481"/>
              <w:jc w:val="both"/>
              <w:rPr>
                <w:bCs/>
                <w:color w:val="auto"/>
                <w:sz w:val="28"/>
                <w:szCs w:val="28"/>
                <w:lang w:val="uk-UA"/>
              </w:rPr>
            </w:pPr>
            <w:r w:rsidRPr="00FF61AF">
              <w:rPr>
                <w:b/>
                <w:bCs/>
                <w:color w:val="auto"/>
                <w:sz w:val="28"/>
                <w:szCs w:val="28"/>
                <w:lang w:val="uk-UA"/>
              </w:rPr>
              <w:t xml:space="preserve">ПРН 1. </w:t>
            </w:r>
            <w:r w:rsidR="0098435F" w:rsidRPr="00FF61AF">
              <w:rPr>
                <w:bCs/>
                <w:color w:val="auto"/>
                <w:sz w:val="28"/>
                <w:szCs w:val="28"/>
                <w:lang w:val="uk-UA"/>
              </w:rPr>
              <w:t xml:space="preserve">Оцінювати власну навчальну та науково-професійну діяльність, будувати і втілювати ефективну стратегію саморозвитку та професійного самовдосконалення. </w:t>
            </w:r>
          </w:p>
          <w:p w:rsidR="0098435F" w:rsidRPr="00FF61AF" w:rsidRDefault="0098435F" w:rsidP="005E4BEE">
            <w:pPr>
              <w:pStyle w:val="Default"/>
              <w:ind w:left="481"/>
              <w:jc w:val="both"/>
              <w:rPr>
                <w:bCs/>
                <w:color w:val="auto"/>
                <w:sz w:val="28"/>
                <w:szCs w:val="28"/>
                <w:lang w:val="uk-UA"/>
              </w:rPr>
            </w:pPr>
            <w:r w:rsidRPr="00FF61AF">
              <w:rPr>
                <w:b/>
                <w:bCs/>
                <w:color w:val="auto"/>
                <w:sz w:val="28"/>
                <w:szCs w:val="28"/>
                <w:lang w:val="uk-UA"/>
              </w:rPr>
              <w:t xml:space="preserve">ПРН 2. </w:t>
            </w:r>
            <w:r w:rsidRPr="00FF61AF">
              <w:rPr>
                <w:bCs/>
                <w:color w:val="auto"/>
                <w:sz w:val="28"/>
                <w:szCs w:val="28"/>
                <w:lang w:val="uk-UA"/>
              </w:rPr>
              <w:t>Упевнено володіти державною та іноземною мовами для реалізації письмової та усної комунікації, зокрема в ситуаціях професійного й наукового спілкування; презентувати результати досліджень державною та іноземними мовами.</w:t>
            </w:r>
          </w:p>
          <w:p w:rsidR="0098435F" w:rsidRPr="00FF61AF" w:rsidRDefault="0098435F" w:rsidP="005E4BEE">
            <w:pPr>
              <w:pStyle w:val="Default"/>
              <w:ind w:left="481"/>
              <w:jc w:val="both"/>
              <w:rPr>
                <w:bCs/>
                <w:color w:val="auto"/>
                <w:sz w:val="28"/>
                <w:szCs w:val="28"/>
                <w:lang w:val="uk-UA"/>
              </w:rPr>
            </w:pPr>
            <w:r w:rsidRPr="00FF61AF">
              <w:rPr>
                <w:b/>
                <w:bCs/>
                <w:color w:val="auto"/>
                <w:sz w:val="28"/>
                <w:szCs w:val="28"/>
                <w:lang w:val="uk-UA"/>
              </w:rPr>
              <w:t>ПРН 3.</w:t>
            </w:r>
            <w:r w:rsidRPr="00FF61AF">
              <w:rPr>
                <w:bCs/>
                <w:color w:val="auto"/>
                <w:sz w:val="28"/>
                <w:szCs w:val="28"/>
                <w:lang w:val="uk-UA"/>
              </w:rPr>
              <w:t xml:space="preserve"> Застосовувати сучасні методики і технології, зокрема інформаційні, для успішного й ефективного здійснення професійної діяльності та забезпечення якості дослідження в конкретній філологічній галузі. </w:t>
            </w:r>
          </w:p>
          <w:p w:rsidR="0098435F" w:rsidRPr="00FF61AF" w:rsidRDefault="0098435F" w:rsidP="005E4BEE">
            <w:pPr>
              <w:pStyle w:val="Default"/>
              <w:ind w:left="481"/>
              <w:jc w:val="both"/>
              <w:rPr>
                <w:bCs/>
                <w:color w:val="auto"/>
                <w:sz w:val="28"/>
                <w:szCs w:val="28"/>
                <w:lang w:val="uk-UA"/>
              </w:rPr>
            </w:pPr>
            <w:r w:rsidRPr="00FF61AF">
              <w:rPr>
                <w:b/>
                <w:bCs/>
                <w:color w:val="auto"/>
                <w:sz w:val="28"/>
                <w:szCs w:val="28"/>
                <w:lang w:val="uk-UA"/>
              </w:rPr>
              <w:t>ПРН 4.</w:t>
            </w:r>
            <w:r w:rsidRPr="00FF61AF">
              <w:rPr>
                <w:bCs/>
                <w:color w:val="auto"/>
                <w:sz w:val="28"/>
                <w:szCs w:val="28"/>
                <w:lang w:val="uk-UA"/>
              </w:rPr>
              <w:t xml:space="preserve"> Оцінювати й критично аналізувати соціально,</w:t>
            </w:r>
            <w:r w:rsidR="00341F32" w:rsidRPr="00FF61AF">
              <w:rPr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41F32" w:rsidRPr="00FF61AF">
              <w:rPr>
                <w:bCs/>
                <w:color w:val="auto"/>
                <w:sz w:val="28"/>
                <w:szCs w:val="28"/>
                <w:lang w:val="uk-UA"/>
              </w:rPr>
              <w:t>особистісно</w:t>
            </w:r>
            <w:proofErr w:type="spellEnd"/>
            <w:r w:rsidR="00341F32" w:rsidRPr="00FF61AF">
              <w:rPr>
                <w:bCs/>
                <w:color w:val="auto"/>
                <w:sz w:val="28"/>
                <w:szCs w:val="28"/>
                <w:lang w:val="uk-UA"/>
              </w:rPr>
              <w:t xml:space="preserve"> та професійно значу</w:t>
            </w:r>
            <w:r w:rsidRPr="00FF61AF">
              <w:rPr>
                <w:bCs/>
                <w:color w:val="auto"/>
                <w:sz w:val="28"/>
                <w:szCs w:val="28"/>
                <w:lang w:val="uk-UA"/>
              </w:rPr>
              <w:t xml:space="preserve">щі проблеми і пропонувати шляхи їх вирішення у складних і непередбачуваних умовах, що потребує застосування нових підходів та прогнозування. </w:t>
            </w:r>
          </w:p>
          <w:p w:rsidR="0098435F" w:rsidRPr="00FF61AF" w:rsidRDefault="0098435F" w:rsidP="005E4BEE">
            <w:pPr>
              <w:pStyle w:val="Default"/>
              <w:ind w:left="481"/>
              <w:jc w:val="both"/>
              <w:rPr>
                <w:bCs/>
                <w:color w:val="auto"/>
                <w:sz w:val="28"/>
                <w:szCs w:val="28"/>
                <w:lang w:val="uk-UA"/>
              </w:rPr>
            </w:pPr>
            <w:r w:rsidRPr="00FF61AF">
              <w:rPr>
                <w:b/>
                <w:bCs/>
                <w:color w:val="auto"/>
                <w:sz w:val="28"/>
                <w:szCs w:val="28"/>
                <w:lang w:val="uk-UA"/>
              </w:rPr>
              <w:t>ПРН 5.</w:t>
            </w:r>
            <w:r w:rsidRPr="00FF61AF">
              <w:rPr>
                <w:bCs/>
                <w:color w:val="auto"/>
                <w:sz w:val="28"/>
                <w:szCs w:val="28"/>
                <w:lang w:val="uk-UA"/>
              </w:rPr>
              <w:t xml:space="preserve"> Знаходити оптимальні шляхи ефективної взаємодії у професійному колективі та з представниками інших професійних груп різного рівня.</w:t>
            </w:r>
          </w:p>
          <w:p w:rsidR="0098435F" w:rsidRPr="00FF61AF" w:rsidRDefault="0098435F" w:rsidP="005E4BEE">
            <w:pPr>
              <w:pStyle w:val="Default"/>
              <w:ind w:left="481"/>
              <w:jc w:val="both"/>
              <w:rPr>
                <w:bCs/>
                <w:color w:val="auto"/>
                <w:sz w:val="28"/>
                <w:szCs w:val="28"/>
                <w:lang w:val="uk-UA"/>
              </w:rPr>
            </w:pPr>
            <w:r w:rsidRPr="00FF61AF">
              <w:rPr>
                <w:b/>
                <w:bCs/>
                <w:color w:val="auto"/>
                <w:sz w:val="28"/>
                <w:szCs w:val="28"/>
                <w:lang w:val="uk-UA"/>
              </w:rPr>
              <w:t>ПРН 6.</w:t>
            </w:r>
            <w:r w:rsidRPr="00FF61AF">
              <w:rPr>
                <w:bCs/>
                <w:color w:val="auto"/>
                <w:sz w:val="28"/>
                <w:szCs w:val="28"/>
                <w:lang w:val="uk-UA"/>
              </w:rPr>
              <w:t xml:space="preserve"> Застосовувати знання про експресивні, емоційні, логічні засоби мови та техніку мовлення для досягнення запланованого прагматичного результату</w:t>
            </w:r>
            <w:r w:rsidR="00782260" w:rsidRPr="00FF61AF">
              <w:rPr>
                <w:bCs/>
                <w:color w:val="auto"/>
                <w:sz w:val="28"/>
                <w:szCs w:val="28"/>
                <w:lang w:val="uk-UA"/>
              </w:rPr>
              <w:t xml:space="preserve"> й організації успішної комунікації. </w:t>
            </w:r>
          </w:p>
          <w:p w:rsidR="00782260" w:rsidRPr="00FF61AF" w:rsidRDefault="00782260" w:rsidP="005E4BEE">
            <w:pPr>
              <w:pStyle w:val="Default"/>
              <w:ind w:left="481"/>
              <w:jc w:val="both"/>
              <w:rPr>
                <w:bCs/>
                <w:color w:val="auto"/>
                <w:sz w:val="28"/>
                <w:szCs w:val="28"/>
                <w:lang w:val="uk-UA"/>
              </w:rPr>
            </w:pPr>
            <w:r w:rsidRPr="00FF61AF">
              <w:rPr>
                <w:b/>
                <w:bCs/>
                <w:color w:val="auto"/>
                <w:sz w:val="28"/>
                <w:szCs w:val="28"/>
                <w:lang w:val="uk-UA"/>
              </w:rPr>
              <w:t>ПРН 7.</w:t>
            </w:r>
            <w:r w:rsidRPr="00FF61AF">
              <w:rPr>
                <w:bCs/>
                <w:color w:val="auto"/>
                <w:sz w:val="28"/>
                <w:szCs w:val="28"/>
                <w:lang w:val="uk-UA"/>
              </w:rPr>
              <w:t xml:space="preserve"> Аналізувати, порівнювати і класифікувати різні напрями і школи в лінгвістиці.</w:t>
            </w:r>
          </w:p>
          <w:p w:rsidR="00782260" w:rsidRPr="00FF61AF" w:rsidRDefault="00782260" w:rsidP="005E4BEE">
            <w:pPr>
              <w:pStyle w:val="Default"/>
              <w:ind w:left="481"/>
              <w:jc w:val="both"/>
              <w:rPr>
                <w:bCs/>
                <w:color w:val="auto"/>
                <w:sz w:val="28"/>
                <w:szCs w:val="28"/>
                <w:lang w:val="uk-UA"/>
              </w:rPr>
            </w:pPr>
            <w:r w:rsidRPr="00FF61AF">
              <w:rPr>
                <w:b/>
                <w:bCs/>
                <w:color w:val="auto"/>
                <w:sz w:val="28"/>
                <w:szCs w:val="28"/>
                <w:lang w:val="uk-UA"/>
              </w:rPr>
              <w:t>ПРН 8.</w:t>
            </w:r>
            <w:r w:rsidRPr="00FF61AF">
              <w:rPr>
                <w:bCs/>
                <w:color w:val="auto"/>
                <w:sz w:val="28"/>
                <w:szCs w:val="28"/>
                <w:lang w:val="uk-UA"/>
              </w:rPr>
              <w:t xml:space="preserve"> Оцінювати історичні надбання та новітні досягнення літературознавства.</w:t>
            </w:r>
          </w:p>
          <w:p w:rsidR="00782260" w:rsidRPr="00FF61AF" w:rsidRDefault="00782260" w:rsidP="005E4BEE">
            <w:pPr>
              <w:pStyle w:val="Default"/>
              <w:ind w:left="481"/>
              <w:jc w:val="both"/>
              <w:rPr>
                <w:bCs/>
                <w:color w:val="auto"/>
                <w:sz w:val="28"/>
                <w:szCs w:val="28"/>
                <w:lang w:val="uk-UA"/>
              </w:rPr>
            </w:pPr>
            <w:r w:rsidRPr="00FF61AF">
              <w:rPr>
                <w:b/>
                <w:bCs/>
                <w:color w:val="auto"/>
                <w:sz w:val="28"/>
                <w:szCs w:val="28"/>
                <w:lang w:val="uk-UA"/>
              </w:rPr>
              <w:t>ПРН 9.</w:t>
            </w:r>
            <w:r w:rsidRPr="00FF61AF">
              <w:rPr>
                <w:bCs/>
                <w:color w:val="auto"/>
                <w:sz w:val="28"/>
                <w:szCs w:val="28"/>
                <w:lang w:val="uk-UA"/>
              </w:rPr>
              <w:t xml:space="preserve"> Характеризувати теоретичні засади (концепції, категорії, принципи</w:t>
            </w:r>
            <w:r w:rsidR="00B13D20" w:rsidRPr="00FF61AF">
              <w:rPr>
                <w:bCs/>
                <w:color w:val="auto"/>
                <w:sz w:val="28"/>
                <w:szCs w:val="28"/>
                <w:lang w:val="uk-UA"/>
              </w:rPr>
              <w:t>, основні поняття тощо</w:t>
            </w:r>
            <w:r w:rsidRPr="00FF61AF">
              <w:rPr>
                <w:bCs/>
                <w:color w:val="auto"/>
                <w:sz w:val="28"/>
                <w:szCs w:val="28"/>
                <w:lang w:val="uk-UA"/>
              </w:rPr>
              <w:t>)</w:t>
            </w:r>
            <w:r w:rsidR="00B13D20" w:rsidRPr="00FF61AF">
              <w:rPr>
                <w:bCs/>
                <w:color w:val="auto"/>
                <w:sz w:val="28"/>
                <w:szCs w:val="28"/>
                <w:lang w:val="uk-UA"/>
              </w:rPr>
              <w:t xml:space="preserve"> та прикладні аспекти обраної філологічної спеціалізації.</w:t>
            </w:r>
          </w:p>
          <w:p w:rsidR="00B13D20" w:rsidRPr="00FF61AF" w:rsidRDefault="00B13D20" w:rsidP="005E4BEE">
            <w:pPr>
              <w:pStyle w:val="Default"/>
              <w:ind w:left="481"/>
              <w:jc w:val="both"/>
              <w:rPr>
                <w:bCs/>
                <w:color w:val="auto"/>
                <w:sz w:val="28"/>
                <w:szCs w:val="28"/>
                <w:lang w:val="uk-UA"/>
              </w:rPr>
            </w:pPr>
            <w:r w:rsidRPr="00FF61AF">
              <w:rPr>
                <w:b/>
                <w:bCs/>
                <w:color w:val="auto"/>
                <w:sz w:val="28"/>
                <w:szCs w:val="28"/>
                <w:lang w:val="uk-UA"/>
              </w:rPr>
              <w:t>ПРН 10.</w:t>
            </w:r>
            <w:r w:rsidRPr="00FF61AF">
              <w:rPr>
                <w:bCs/>
                <w:color w:val="auto"/>
                <w:sz w:val="28"/>
                <w:szCs w:val="28"/>
                <w:lang w:val="uk-UA"/>
              </w:rPr>
              <w:t xml:space="preserve"> Збирати і систематизувати мовні, літературні, фольклорні факти, інтерпретувати й перекладати тексти різних стилів і жанрів (залежно від обраної спеціалізації).</w:t>
            </w:r>
          </w:p>
          <w:p w:rsidR="00B13D20" w:rsidRPr="00FF61AF" w:rsidRDefault="00B13D20" w:rsidP="005E4BEE">
            <w:pPr>
              <w:pStyle w:val="Default"/>
              <w:ind w:left="481"/>
              <w:jc w:val="both"/>
              <w:rPr>
                <w:bCs/>
                <w:color w:val="auto"/>
                <w:sz w:val="28"/>
                <w:szCs w:val="28"/>
                <w:lang w:val="uk-UA"/>
              </w:rPr>
            </w:pPr>
            <w:r w:rsidRPr="00FF61AF">
              <w:rPr>
                <w:b/>
                <w:bCs/>
                <w:color w:val="auto"/>
                <w:sz w:val="28"/>
                <w:szCs w:val="28"/>
                <w:lang w:val="uk-UA"/>
              </w:rPr>
              <w:t xml:space="preserve">ПРН 11. </w:t>
            </w:r>
            <w:r w:rsidRPr="00FF61AF">
              <w:rPr>
                <w:bCs/>
                <w:color w:val="auto"/>
                <w:sz w:val="28"/>
                <w:szCs w:val="28"/>
                <w:lang w:val="uk-UA"/>
              </w:rPr>
              <w:t>Здійснювати науковий аналіз мовного, мовленнєвого й літературного матеріалу, інтерпретувати та структурувати його  з урахуванням доцільних методологічних принципів, формулювати узагальнення на основі самостійно опрацьованих даних.</w:t>
            </w:r>
          </w:p>
          <w:p w:rsidR="00B13D20" w:rsidRPr="00FF61AF" w:rsidRDefault="00B13D20" w:rsidP="005E4BEE">
            <w:pPr>
              <w:pStyle w:val="Default"/>
              <w:ind w:left="481"/>
              <w:jc w:val="both"/>
              <w:rPr>
                <w:bCs/>
                <w:color w:val="auto"/>
                <w:sz w:val="28"/>
                <w:szCs w:val="28"/>
                <w:lang w:val="uk-UA"/>
              </w:rPr>
            </w:pPr>
            <w:r w:rsidRPr="00FF61AF">
              <w:rPr>
                <w:b/>
                <w:bCs/>
                <w:color w:val="auto"/>
                <w:sz w:val="28"/>
                <w:szCs w:val="28"/>
                <w:lang w:val="uk-UA"/>
              </w:rPr>
              <w:t>ПРН 12.</w:t>
            </w:r>
            <w:r w:rsidRPr="00FF61AF">
              <w:rPr>
                <w:bCs/>
                <w:color w:val="auto"/>
                <w:sz w:val="28"/>
                <w:szCs w:val="28"/>
                <w:lang w:val="uk-UA"/>
              </w:rPr>
              <w:t xml:space="preserve"> Дотримуватись правил академічної доброчесності,</w:t>
            </w:r>
          </w:p>
          <w:p w:rsidR="00B13D20" w:rsidRPr="00FF61AF" w:rsidRDefault="00B13D20" w:rsidP="005E4BEE">
            <w:pPr>
              <w:pStyle w:val="Default"/>
              <w:ind w:left="481"/>
              <w:jc w:val="both"/>
              <w:rPr>
                <w:bCs/>
                <w:color w:val="auto"/>
                <w:sz w:val="28"/>
                <w:szCs w:val="28"/>
                <w:lang w:val="uk-UA"/>
              </w:rPr>
            </w:pPr>
            <w:r w:rsidRPr="00FF61AF">
              <w:rPr>
                <w:b/>
                <w:bCs/>
                <w:color w:val="auto"/>
                <w:sz w:val="28"/>
                <w:szCs w:val="28"/>
                <w:lang w:val="uk-UA"/>
              </w:rPr>
              <w:t>ПРН 13.</w:t>
            </w:r>
            <w:r w:rsidRPr="00FF61AF">
              <w:rPr>
                <w:bCs/>
                <w:color w:val="auto"/>
                <w:sz w:val="28"/>
                <w:szCs w:val="28"/>
                <w:lang w:val="uk-UA"/>
              </w:rPr>
              <w:t xml:space="preserve"> Доступно й аргументовано пояснювати сутність конкретних філологічних питань, власну точку зору на них та її </w:t>
            </w:r>
            <w:proofErr w:type="spellStart"/>
            <w:r w:rsidRPr="00FF61AF">
              <w:rPr>
                <w:bCs/>
                <w:color w:val="auto"/>
                <w:sz w:val="28"/>
                <w:szCs w:val="28"/>
                <w:lang w:val="uk-UA"/>
              </w:rPr>
              <w:t>об</w:t>
            </w:r>
            <w:r w:rsidR="00147EEE" w:rsidRPr="00FF61AF">
              <w:rPr>
                <w:bCs/>
                <w:color w:val="auto"/>
                <w:sz w:val="28"/>
                <w:szCs w:val="28"/>
                <w:lang w:val="uk-UA"/>
              </w:rPr>
              <w:t>г</w:t>
            </w:r>
            <w:r w:rsidRPr="00FF61AF">
              <w:rPr>
                <w:bCs/>
                <w:color w:val="auto"/>
                <w:sz w:val="28"/>
                <w:szCs w:val="28"/>
                <w:lang w:val="uk-UA"/>
              </w:rPr>
              <w:t>рунтування</w:t>
            </w:r>
            <w:proofErr w:type="spellEnd"/>
            <w:r w:rsidRPr="00FF61AF">
              <w:rPr>
                <w:bCs/>
                <w:color w:val="auto"/>
                <w:sz w:val="28"/>
                <w:szCs w:val="28"/>
                <w:lang w:val="uk-UA"/>
              </w:rPr>
              <w:t xml:space="preserve"> як фахівцям, так і широкому загалу, зокрема особам, які навчаються.</w:t>
            </w:r>
          </w:p>
          <w:p w:rsidR="00B13D20" w:rsidRPr="00FF61AF" w:rsidRDefault="00B13D20" w:rsidP="005E4BEE">
            <w:pPr>
              <w:pStyle w:val="Default"/>
              <w:ind w:left="481"/>
              <w:jc w:val="both"/>
              <w:rPr>
                <w:bCs/>
                <w:color w:val="auto"/>
                <w:sz w:val="28"/>
                <w:szCs w:val="28"/>
                <w:lang w:val="uk-UA"/>
              </w:rPr>
            </w:pPr>
            <w:r w:rsidRPr="00FF61AF">
              <w:rPr>
                <w:b/>
                <w:bCs/>
                <w:color w:val="auto"/>
                <w:sz w:val="28"/>
                <w:szCs w:val="28"/>
                <w:lang w:val="uk-UA"/>
              </w:rPr>
              <w:t>ПРН 14.</w:t>
            </w:r>
            <w:r w:rsidRPr="00FF61AF">
              <w:rPr>
                <w:bCs/>
                <w:color w:val="auto"/>
                <w:sz w:val="28"/>
                <w:szCs w:val="28"/>
                <w:lang w:val="uk-UA"/>
              </w:rPr>
              <w:t xml:space="preserve"> Створювати, аналізувати й редагувати тексти різних стилів та жанрів.</w:t>
            </w:r>
          </w:p>
          <w:p w:rsidR="00B13D20" w:rsidRPr="00FF61AF" w:rsidRDefault="00B13D20" w:rsidP="005E4BEE">
            <w:pPr>
              <w:pStyle w:val="Default"/>
              <w:ind w:left="481"/>
              <w:jc w:val="both"/>
              <w:rPr>
                <w:bCs/>
                <w:color w:val="auto"/>
                <w:sz w:val="28"/>
                <w:szCs w:val="28"/>
                <w:lang w:val="uk-UA"/>
              </w:rPr>
            </w:pPr>
            <w:r w:rsidRPr="00FF61AF">
              <w:rPr>
                <w:b/>
                <w:bCs/>
                <w:color w:val="auto"/>
                <w:sz w:val="28"/>
                <w:szCs w:val="28"/>
                <w:lang w:val="uk-UA"/>
              </w:rPr>
              <w:t>ПРН 15.</w:t>
            </w:r>
            <w:r w:rsidR="002F22A8" w:rsidRPr="00FF61AF">
              <w:rPr>
                <w:bCs/>
                <w:color w:val="auto"/>
                <w:sz w:val="28"/>
                <w:szCs w:val="28"/>
                <w:lang w:val="uk-UA"/>
              </w:rPr>
              <w:t xml:space="preserve"> Обирати оптимальні дослідницькі підходи і методи до аналізу конкретного лінгвістичного чи літературного матеріалу. </w:t>
            </w:r>
          </w:p>
          <w:p w:rsidR="002F22A8" w:rsidRPr="00FF61AF" w:rsidRDefault="002F22A8" w:rsidP="005E4BEE">
            <w:pPr>
              <w:pStyle w:val="Default"/>
              <w:ind w:left="481"/>
              <w:jc w:val="both"/>
              <w:rPr>
                <w:bCs/>
                <w:color w:val="auto"/>
                <w:sz w:val="28"/>
                <w:szCs w:val="28"/>
                <w:lang w:val="uk-UA"/>
              </w:rPr>
            </w:pPr>
            <w:r w:rsidRPr="00FF61AF">
              <w:rPr>
                <w:b/>
                <w:bCs/>
                <w:color w:val="auto"/>
                <w:sz w:val="28"/>
                <w:szCs w:val="28"/>
                <w:lang w:val="uk-UA"/>
              </w:rPr>
              <w:lastRenderedPageBreak/>
              <w:t>ПРН 16.</w:t>
            </w:r>
            <w:r w:rsidRPr="00FF61AF">
              <w:rPr>
                <w:bCs/>
                <w:color w:val="auto"/>
                <w:sz w:val="28"/>
                <w:szCs w:val="28"/>
                <w:lang w:val="uk-UA"/>
              </w:rPr>
              <w:t xml:space="preserve"> Використовувати спеціалізовані концептуальні знання з обраної філологічної галузі для розв’язання складних задач і проблем, що потребує оновлення та інтеграції знань, часто в умовах неповної/недостатньої інформації та суперечливих вимог.</w:t>
            </w:r>
          </w:p>
          <w:p w:rsidR="002F22A8" w:rsidRPr="00FF61AF" w:rsidRDefault="002F22A8" w:rsidP="005E4BEE">
            <w:pPr>
              <w:pStyle w:val="Default"/>
              <w:ind w:left="481"/>
              <w:jc w:val="both"/>
              <w:rPr>
                <w:bCs/>
                <w:color w:val="auto"/>
                <w:sz w:val="28"/>
                <w:szCs w:val="28"/>
                <w:lang w:val="uk-UA"/>
              </w:rPr>
            </w:pPr>
            <w:r w:rsidRPr="00FF61AF">
              <w:rPr>
                <w:b/>
                <w:bCs/>
                <w:color w:val="auto"/>
                <w:sz w:val="28"/>
                <w:szCs w:val="28"/>
                <w:lang w:val="uk-UA"/>
              </w:rPr>
              <w:t>ПРН 17.</w:t>
            </w:r>
            <w:r w:rsidRPr="00FF61AF">
              <w:rPr>
                <w:bCs/>
                <w:color w:val="auto"/>
                <w:sz w:val="28"/>
                <w:szCs w:val="28"/>
                <w:lang w:val="uk-UA"/>
              </w:rPr>
              <w:t xml:space="preserve"> Планувати, організовувати, здійснювати і презентувати дослідження та/або інноваційні розробки в конкретній філологічній галузі. </w:t>
            </w:r>
          </w:p>
          <w:p w:rsidR="00227F17" w:rsidRPr="00FF61AF" w:rsidRDefault="00530D64" w:rsidP="005E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F61A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ПРН 18</w:t>
            </w:r>
            <w:r w:rsidR="00227F17" w:rsidRPr="00FF61A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</w:t>
            </w:r>
            <w:r w:rsidR="00A859AE" w:rsidRPr="00FF61A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Володіти основними методами перекладацького дослідження тексту, зокрема у </w:t>
            </w:r>
            <w:proofErr w:type="spellStart"/>
            <w:r w:rsidR="00A859AE" w:rsidRPr="00FF61A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кроскультурному</w:t>
            </w:r>
            <w:proofErr w:type="spellEnd"/>
            <w:r w:rsidR="00A859AE" w:rsidRPr="00FF61A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контексті.</w:t>
            </w:r>
          </w:p>
          <w:p w:rsidR="00BC63C3" w:rsidRPr="00FF61AF" w:rsidRDefault="00530D64" w:rsidP="005E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FF61A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ПРН </w:t>
            </w:r>
            <w:r w:rsidR="00315E76" w:rsidRPr="00FF61A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19</w:t>
            </w:r>
            <w:r w:rsidR="00ED6544" w:rsidRPr="00FF61A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</w:t>
            </w:r>
            <w:r w:rsidR="00A859AE" w:rsidRPr="00FF61AF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Володіти основними поняттями перекладознавчої галузі</w:t>
            </w:r>
            <w:r w:rsidR="00A35D72" w:rsidRPr="00FF61AF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,</w:t>
            </w:r>
            <w:r w:rsidR="00A859AE" w:rsidRPr="00FF61AF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 прийомами забезпечення якості перекладу</w:t>
            </w:r>
            <w:r w:rsidR="00A35D72" w:rsidRPr="00FF61AF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, </w:t>
            </w:r>
            <w:r w:rsidR="00A859AE" w:rsidRPr="00FF61AF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знати принципи професійної діяльності перекладача.</w:t>
            </w:r>
          </w:p>
          <w:p w:rsidR="00315E76" w:rsidRPr="00FF61AF" w:rsidRDefault="00A859AE" w:rsidP="005E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F61A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ПРН 2</w:t>
            </w:r>
            <w:r w:rsidR="00315E76" w:rsidRPr="00FF61A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</w:t>
            </w:r>
            <w:r w:rsidRPr="00FF61A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</w:t>
            </w:r>
            <w:r w:rsidR="00315E76" w:rsidRPr="00FF61A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</w:t>
            </w:r>
            <w:r w:rsidR="003A62B7" w:rsidRPr="00FF61A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міти вибудовувати резюме і синтез головних ідей іншомовних текстів; вміти аргументувати та доводити свою думку українською та іноземними мовами в усній </w:t>
            </w:r>
            <w:r w:rsidR="00830287" w:rsidRPr="00FF61A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 письмовій</w:t>
            </w:r>
            <w:r w:rsidR="003A62B7" w:rsidRPr="00FF61A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формах.</w:t>
            </w:r>
          </w:p>
          <w:p w:rsidR="003A62B7" w:rsidRPr="00FF61AF" w:rsidRDefault="003A62B7" w:rsidP="005E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F61A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ПРН 2</w:t>
            </w:r>
            <w:r w:rsidR="00315E76" w:rsidRPr="00FF61A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</w:t>
            </w:r>
            <w:r w:rsidRPr="00FF61A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</w:t>
            </w:r>
            <w:r w:rsidR="00315E76" w:rsidRPr="00FF61AF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Здатність </w:t>
            </w:r>
            <w:proofErr w:type="spellStart"/>
            <w:r w:rsidR="00315E76" w:rsidRPr="00FF61AF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самостійно</w:t>
            </w:r>
            <w:proofErr w:type="spellEnd"/>
            <w:r w:rsidR="00315E76" w:rsidRPr="00FF61AF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розробляти сучасні засоби для формування </w:t>
            </w:r>
            <w:proofErr w:type="spellStart"/>
            <w:r w:rsidR="00315E76" w:rsidRPr="00FF61AF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іншомовної</w:t>
            </w:r>
            <w:proofErr w:type="spellEnd"/>
            <w:r w:rsidR="00315E76" w:rsidRPr="00FF61AF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15E76" w:rsidRPr="00FF61AF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комунікативної</w:t>
            </w:r>
            <w:proofErr w:type="spellEnd"/>
            <w:r w:rsidR="00315E76" w:rsidRPr="00FF61AF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компетентності і контролю за рівнем </w:t>
            </w:r>
            <w:proofErr w:type="spellStart"/>
            <w:r w:rsidR="00315E76" w:rsidRPr="00FF61AF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її</w:t>
            </w:r>
            <w:proofErr w:type="spellEnd"/>
            <w:r w:rsidR="00315E76" w:rsidRPr="00FF61AF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сформованості, зокрема з використанням </w:t>
            </w:r>
            <w:proofErr w:type="spellStart"/>
            <w:r w:rsidR="00315E76" w:rsidRPr="00FF61AF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інформаційно-комунікаційних</w:t>
            </w:r>
            <w:proofErr w:type="spellEnd"/>
            <w:r w:rsidR="00315E76" w:rsidRPr="00FF61AF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15E76" w:rsidRPr="00FF61AF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технологій</w:t>
            </w:r>
            <w:proofErr w:type="spellEnd"/>
            <w:r w:rsidR="00315E76" w:rsidRPr="00FF61AF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.</w:t>
            </w:r>
          </w:p>
          <w:p w:rsidR="003A62B7" w:rsidRPr="00FF61AF" w:rsidRDefault="003A62B7" w:rsidP="005E4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F61A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ПРН 2</w:t>
            </w:r>
            <w:r w:rsidR="00315E76" w:rsidRPr="00FF61A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</w:t>
            </w:r>
            <w:r w:rsidRPr="00FF61A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</w:t>
            </w:r>
            <w:r w:rsidRPr="00FF61A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Володіти методикою проведення лекційних, практичних, семінарських, занять у закладах вищої освіти.</w:t>
            </w:r>
          </w:p>
        </w:tc>
      </w:tr>
      <w:tr w:rsidR="00BC63C3" w:rsidRPr="00FF61AF" w:rsidTr="00242940">
        <w:trPr>
          <w:trHeight w:val="565"/>
        </w:trPr>
        <w:tc>
          <w:tcPr>
            <w:tcW w:w="5000" w:type="pct"/>
            <w:gridSpan w:val="3"/>
            <w:vAlign w:val="center"/>
          </w:tcPr>
          <w:p w:rsidR="00BC63C3" w:rsidRPr="00FF61AF" w:rsidRDefault="00BC63C3" w:rsidP="00242940">
            <w:pPr>
              <w:spacing w:after="0" w:line="240" w:lineRule="auto"/>
              <w:ind w:left="62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7. Ресурсне забезпечення реалізації освітньої програми</w:t>
            </w:r>
          </w:p>
        </w:tc>
      </w:tr>
      <w:tr w:rsidR="00BC63C3" w:rsidRPr="00232558" w:rsidTr="005E4BEE">
        <w:trPr>
          <w:trHeight w:val="151"/>
        </w:trPr>
        <w:tc>
          <w:tcPr>
            <w:tcW w:w="1044" w:type="pct"/>
            <w:vAlign w:val="center"/>
          </w:tcPr>
          <w:p w:rsidR="00BC63C3" w:rsidRPr="00FF61AF" w:rsidRDefault="00E421C8" w:rsidP="002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Характеристики кадро</w:t>
            </w:r>
            <w:r w:rsidR="00BC63C3" w:rsidRPr="00FF61A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вого забезпечення</w:t>
            </w:r>
          </w:p>
        </w:tc>
        <w:tc>
          <w:tcPr>
            <w:tcW w:w="3956" w:type="pct"/>
            <w:gridSpan w:val="2"/>
            <w:vAlign w:val="center"/>
          </w:tcPr>
          <w:p w:rsidR="00BC63C3" w:rsidRPr="00FF61AF" w:rsidRDefault="0050674B" w:rsidP="005E4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Викладання рекомендованих навчальних дисциплін з циклів професійної та практичної підготовки фахівців </w:t>
            </w:r>
            <w:r w:rsidR="002F1CF7" w:rsidRPr="00FF6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ступеня </w:t>
            </w:r>
            <w:r w:rsidR="00E925E5" w:rsidRPr="00FF61AF">
              <w:rPr>
                <w:rFonts w:ascii="Times New Roman" w:hAnsi="Times New Roman"/>
                <w:sz w:val="28"/>
                <w:szCs w:val="28"/>
                <w:lang w:val="uk-UA"/>
              </w:rPr>
              <w:t>магістр</w:t>
            </w: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здійснюють викладачі, які мають спеціальність за дипломом про вищу осв</w:t>
            </w:r>
            <w:r w:rsidR="00E925E5" w:rsidRPr="00FF61AF">
              <w:rPr>
                <w:rFonts w:ascii="Times New Roman" w:hAnsi="Times New Roman"/>
                <w:sz w:val="28"/>
                <w:szCs w:val="28"/>
                <w:lang w:val="uk-UA"/>
              </w:rPr>
              <w:t>іту відповідної галузі знань і</w:t>
            </w: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диплом про отримання наукового ступеня за відповідною науковою спеціальністю та сертифікат (диплом, свідоцтво) про професійну підготовку до педагогічної діяльності </w:t>
            </w:r>
            <w:r w:rsidR="006E0FC2" w:rsidRPr="00FF61AF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галузі вищої освіти або </w:t>
            </w:r>
            <w:r w:rsidR="00315E76" w:rsidRPr="00FF61AF">
              <w:rPr>
                <w:rFonts w:ascii="Times New Roman" w:hAnsi="Times New Roman"/>
                <w:sz w:val="28"/>
                <w:szCs w:val="28"/>
                <w:lang w:val="uk-UA"/>
              </w:rPr>
              <w:t>атестат</w:t>
            </w: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вчене звання за відповідною кафедрою. </w:t>
            </w:r>
          </w:p>
        </w:tc>
      </w:tr>
      <w:tr w:rsidR="00BC63C3" w:rsidRPr="00FF61AF" w:rsidTr="005E4BEE">
        <w:trPr>
          <w:trHeight w:val="151"/>
        </w:trPr>
        <w:tc>
          <w:tcPr>
            <w:tcW w:w="1044" w:type="pct"/>
            <w:vAlign w:val="center"/>
          </w:tcPr>
          <w:p w:rsidR="00BC63C3" w:rsidRPr="00FF61AF" w:rsidRDefault="00BC63C3" w:rsidP="002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Характ</w:t>
            </w:r>
            <w:r w:rsidR="00E421C8" w:rsidRPr="00FF61A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еристики матеріально-технічного забезпе</w:t>
            </w:r>
            <w:r w:rsidRPr="00FF61A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чення</w:t>
            </w:r>
          </w:p>
        </w:tc>
        <w:tc>
          <w:tcPr>
            <w:tcW w:w="3956" w:type="pct"/>
            <w:gridSpan w:val="2"/>
            <w:vAlign w:val="center"/>
          </w:tcPr>
          <w:p w:rsidR="00B21270" w:rsidRPr="00FF61AF" w:rsidRDefault="00B21270" w:rsidP="005E4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61AF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У</w:t>
            </w: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>ніверситет має:</w:t>
            </w:r>
          </w:p>
          <w:p w:rsidR="00B21270" w:rsidRPr="00FF61AF" w:rsidRDefault="00B21270" w:rsidP="005E4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>- необхідну матеріальну базу: три навчальні корпуси, спортивний комплекс зі спортивним та тренажерним залами, бібліотеку, комплекс громадського харчування (їдальня, буфети). Загальна площа навчальних приміщень становить 33809,7 м</w:t>
            </w:r>
            <w:r w:rsidRPr="00FF61A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(8 м</w:t>
            </w:r>
            <w:r w:rsidRPr="00FF61A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1 студента);</w:t>
            </w:r>
          </w:p>
          <w:p w:rsidR="00BC63C3" w:rsidRPr="00FF61AF" w:rsidRDefault="00B21270" w:rsidP="005E4BEE">
            <w:pPr>
              <w:pStyle w:val="msonormalcxspmiddle"/>
              <w:widowControl w:val="0"/>
              <w:tabs>
                <w:tab w:val="left" w:pos="360"/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en-US"/>
              </w:rPr>
            </w:pPr>
            <w:r w:rsidRPr="00FF61AF">
              <w:rPr>
                <w:sz w:val="28"/>
                <w:szCs w:val="28"/>
                <w:lang w:val="uk-UA"/>
              </w:rPr>
              <w:t>-</w:t>
            </w:r>
            <w:r w:rsidR="00E421C8" w:rsidRPr="00FF61AF">
              <w:rPr>
                <w:sz w:val="28"/>
                <w:szCs w:val="28"/>
                <w:lang w:val="uk-UA"/>
              </w:rPr>
              <w:t xml:space="preserve"> </w:t>
            </w:r>
            <w:r w:rsidRPr="00FF61AF">
              <w:rPr>
                <w:sz w:val="28"/>
                <w:szCs w:val="28"/>
                <w:lang w:val="uk-UA"/>
              </w:rPr>
              <w:t>сучасне лабораторно-технічне забезпечення: 576 </w:t>
            </w:r>
            <w:r w:rsidR="00E421C8" w:rsidRPr="00FF61AF">
              <w:rPr>
                <w:sz w:val="28"/>
                <w:szCs w:val="28"/>
                <w:lang w:val="uk-UA"/>
              </w:rPr>
              <w:t>персо</w:t>
            </w:r>
            <w:r w:rsidRPr="00FF61AF">
              <w:rPr>
                <w:sz w:val="28"/>
                <w:szCs w:val="28"/>
                <w:lang w:val="uk-UA"/>
              </w:rPr>
              <w:t>нальних комп’ютерів, аудіо- та відеоапаратуру, сучасне мультимедійне обладнання, копіювальну техніку тощо.</w:t>
            </w:r>
          </w:p>
        </w:tc>
      </w:tr>
      <w:tr w:rsidR="00BC63C3" w:rsidRPr="00232558" w:rsidTr="005E4BEE">
        <w:trPr>
          <w:trHeight w:val="151"/>
        </w:trPr>
        <w:tc>
          <w:tcPr>
            <w:tcW w:w="1044" w:type="pct"/>
            <w:vAlign w:val="center"/>
          </w:tcPr>
          <w:p w:rsidR="00BC63C3" w:rsidRPr="00FF61AF" w:rsidRDefault="00E421C8" w:rsidP="002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Характеристики інформа</w:t>
            </w:r>
            <w:r w:rsidR="00BC63C3" w:rsidRPr="00FF61A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ційного та </w:t>
            </w:r>
            <w:r w:rsidRPr="00FF61A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навчально-ме</w:t>
            </w:r>
            <w:r w:rsidR="00BC63C3" w:rsidRPr="00FF61A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тодичного </w:t>
            </w:r>
            <w:r w:rsidR="00BC63C3" w:rsidRPr="00FF61AF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забезпечення</w:t>
            </w:r>
          </w:p>
        </w:tc>
        <w:tc>
          <w:tcPr>
            <w:tcW w:w="3956" w:type="pct"/>
            <w:gridSpan w:val="2"/>
            <w:vAlign w:val="center"/>
          </w:tcPr>
          <w:p w:rsidR="0050674B" w:rsidRPr="00FF61AF" w:rsidRDefault="0050674B" w:rsidP="005E4BEE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F61AF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офіційний</w:t>
            </w:r>
            <w:proofErr w:type="spellEnd"/>
            <w:r w:rsidRPr="00FF61A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F61A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сайт</w:t>
            </w:r>
            <w:proofErr w:type="spellEnd"/>
            <w:r w:rsidRPr="00FF61A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КНЛУ</w:t>
            </w:r>
            <w:r w:rsidR="00E421C8" w:rsidRPr="00FF61A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hyperlink r:id="rId14" w:history="1">
              <w:proofErr w:type="spellStart"/>
              <w:r w:rsidR="006E0FC2" w:rsidRPr="00FF61AF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knlu.edu.ua</w:t>
              </w:r>
              <w:proofErr w:type="spellEnd"/>
            </w:hyperlink>
            <w:r w:rsidR="006E0FC2" w:rsidRPr="00FF61AF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  <w:p w:rsidR="0050674B" w:rsidRPr="00FF61AF" w:rsidRDefault="0050674B" w:rsidP="005E4BEE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F61A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необмежений</w:t>
            </w:r>
            <w:proofErr w:type="spellEnd"/>
            <w:r w:rsidRPr="00FF61A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доступ до мережі Інтернет;</w:t>
            </w:r>
          </w:p>
          <w:p w:rsidR="0050674B" w:rsidRPr="00FF61AF" w:rsidRDefault="0050674B" w:rsidP="005E4BEE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наукова бібліотека, читальні зали; </w:t>
            </w:r>
          </w:p>
          <w:p w:rsidR="0050674B" w:rsidRPr="00FF61AF" w:rsidRDefault="0050674B" w:rsidP="005E4BEE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віртуальне навчальне середовище </w:t>
            </w:r>
            <w:proofErr w:type="spellStart"/>
            <w:r w:rsidRPr="00FF61AF">
              <w:rPr>
                <w:rFonts w:ascii="Times New Roman" w:hAnsi="Times New Roman"/>
                <w:sz w:val="28"/>
                <w:szCs w:val="28"/>
                <w:lang w:val="uk-UA" w:eastAsia="ru-RU"/>
              </w:rPr>
              <w:t>Moodle</w:t>
            </w:r>
            <w:proofErr w:type="spellEnd"/>
            <w:r w:rsidRPr="00FF61A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; </w:t>
            </w:r>
          </w:p>
          <w:p w:rsidR="0050674B" w:rsidRPr="00FF61AF" w:rsidRDefault="0050674B" w:rsidP="005E4BEE">
            <w:pPr>
              <w:numPr>
                <w:ilvl w:val="0"/>
                <w:numId w:val="28"/>
              </w:numPr>
              <w:tabs>
                <w:tab w:val="left" w:pos="27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пакет MS Office 365</w:t>
            </w:r>
            <w:r w:rsidR="00AB3E5D" w:rsidRPr="00FF61A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6E0FC2" w:rsidRPr="00FF61A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включно з платформою для дистанційного навчання і корпоративної взаємодії </w:t>
            </w:r>
            <w:proofErr w:type="spellStart"/>
            <w:r w:rsidR="006E0FC2" w:rsidRPr="00FF61AF">
              <w:rPr>
                <w:rFonts w:ascii="Times New Roman" w:hAnsi="Times New Roman"/>
                <w:sz w:val="28"/>
                <w:szCs w:val="28"/>
                <w:lang w:val="uk-UA" w:eastAsia="ru-RU"/>
              </w:rPr>
              <w:t>MSTeams</w:t>
            </w:r>
            <w:proofErr w:type="spellEnd"/>
            <w:r w:rsidRPr="00FF61AF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  <w:p w:rsidR="0050674B" w:rsidRPr="00FF61AF" w:rsidRDefault="00315E76" w:rsidP="005E4BEE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робочі навчальні програми з усіх дисциплін;</w:t>
            </w:r>
          </w:p>
          <w:p w:rsidR="0050674B" w:rsidRPr="00FF61AF" w:rsidRDefault="0050674B" w:rsidP="005E4BEE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програми  практик; </w:t>
            </w:r>
          </w:p>
          <w:p w:rsidR="0050674B" w:rsidRPr="00FF61AF" w:rsidRDefault="0050674B" w:rsidP="005E4BEE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методичні вказівки щодо виконання курсових робіт</w:t>
            </w:r>
            <w:r w:rsidR="007D2F0D" w:rsidRPr="00FF61AF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вимоги до написання кваліфікаційних робіт</w:t>
            </w:r>
            <w:r w:rsidRPr="00FF61A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; </w:t>
            </w:r>
          </w:p>
          <w:p w:rsidR="00BC63C3" w:rsidRPr="00FF61AF" w:rsidRDefault="0050674B" w:rsidP="005E4BEE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F61A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критерії</w:t>
            </w:r>
            <w:proofErr w:type="spellEnd"/>
            <w:r w:rsidRPr="00FF61A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оцінювання рівня підготовки</w:t>
            </w:r>
            <w:r w:rsidR="009A60C8" w:rsidRPr="00FF61A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Pr="00FF61A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пакети комплексних конт</w:t>
            </w:r>
            <w:r w:rsidR="00315E76" w:rsidRPr="00FF61A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рольних робіт з обраних дисциплін</w:t>
            </w:r>
            <w:r w:rsidRPr="00FF61AF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A35D72" w:rsidRPr="00FF61AF" w:rsidRDefault="009A60C8" w:rsidP="005E4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Інформаційний супровід навчальних дисциплін: </w:t>
            </w:r>
            <w:r w:rsidR="007D2F0D" w:rsidRPr="00FF61A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офіційний сайт кафедри </w:t>
            </w:r>
            <w:r w:rsidR="005E5C9D" w:rsidRPr="00FF61A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японськ</w:t>
            </w:r>
            <w:r w:rsidR="007D2F0D" w:rsidRPr="00FF61A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ої філології </w:t>
            </w:r>
            <w:hyperlink r:id="rId15" w:history="1">
              <w:r w:rsidR="005C4CB1" w:rsidRPr="00FF61AF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http://fareast.knlu.edu.ua</w:t>
              </w:r>
            </w:hyperlink>
            <w:r w:rsidR="005C4CB1" w:rsidRPr="00FF61AF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A35D72" w:rsidRPr="00FF61AF" w:rsidRDefault="00A35D72" w:rsidP="005E4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Команда Кафедра </w:t>
            </w:r>
            <w:r w:rsidR="005E5C9D" w:rsidRPr="00FF61A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японськ</w:t>
            </w:r>
            <w:r w:rsidRPr="00FF61A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ої філології на корпоративній платформі </w:t>
            </w:r>
            <w:r w:rsidRPr="00FF61AF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Microsoft</w:t>
            </w:r>
            <w:r w:rsidR="00AB3E5D" w:rsidRPr="00FF61AF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F61AF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Teams</w:t>
            </w:r>
            <w:r w:rsidR="00CE5180" w:rsidRPr="00FF61AF">
              <w:rPr>
                <w:rFonts w:ascii="Times New Roman" w:hAnsi="Times New Roman"/>
                <w:i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BC63C3" w:rsidRPr="00FF61AF" w:rsidTr="00242940">
        <w:trPr>
          <w:trHeight w:val="513"/>
        </w:trPr>
        <w:tc>
          <w:tcPr>
            <w:tcW w:w="5000" w:type="pct"/>
            <w:gridSpan w:val="3"/>
            <w:vAlign w:val="center"/>
          </w:tcPr>
          <w:p w:rsidR="00BC63C3" w:rsidRPr="00FF61AF" w:rsidRDefault="00BC63C3" w:rsidP="00242940">
            <w:pPr>
              <w:spacing w:after="0" w:line="240" w:lineRule="auto"/>
              <w:ind w:left="62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8. Академічна мобільність</w:t>
            </w:r>
          </w:p>
        </w:tc>
      </w:tr>
      <w:tr w:rsidR="00BC63C3" w:rsidRPr="00FF61AF" w:rsidTr="005E4BEE">
        <w:trPr>
          <w:trHeight w:val="151"/>
        </w:trPr>
        <w:tc>
          <w:tcPr>
            <w:tcW w:w="1044" w:type="pct"/>
            <w:vAlign w:val="center"/>
          </w:tcPr>
          <w:p w:rsidR="00BC63C3" w:rsidRPr="00FF61AF" w:rsidRDefault="00BC63C3" w:rsidP="002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3956" w:type="pct"/>
            <w:gridSpan w:val="2"/>
            <w:vAlign w:val="center"/>
          </w:tcPr>
          <w:p w:rsidR="00BC63C3" w:rsidRPr="00FF61AF" w:rsidRDefault="006E0FC2" w:rsidP="00242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1C52A3" w:rsidRPr="00232558" w:rsidTr="005E4BEE">
        <w:trPr>
          <w:trHeight w:val="151"/>
        </w:trPr>
        <w:tc>
          <w:tcPr>
            <w:tcW w:w="1044" w:type="pct"/>
            <w:vAlign w:val="center"/>
          </w:tcPr>
          <w:p w:rsidR="001C52A3" w:rsidRPr="00FF61AF" w:rsidRDefault="001C52A3" w:rsidP="002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3956" w:type="pct"/>
            <w:gridSpan w:val="2"/>
          </w:tcPr>
          <w:p w:rsidR="001C52A3" w:rsidRPr="00FF61AF" w:rsidRDefault="001C52A3" w:rsidP="00373D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Договір про студентську академічну мобільність з </w:t>
            </w:r>
            <w:proofErr w:type="spellStart"/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>Осакським</w:t>
            </w:r>
            <w:proofErr w:type="spellEnd"/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університетом економіки і права (м. Осака, Японія) від 25 травня 2018 р.</w:t>
            </w:r>
          </w:p>
          <w:p w:rsidR="001C52A3" w:rsidRPr="00FF61AF" w:rsidRDefault="001C52A3" w:rsidP="001C52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>2. Меморандум про співробітництво з Японським університетом економіки (м. Фукуока, Японія) від 06 липня 2020 р.</w:t>
            </w:r>
          </w:p>
        </w:tc>
      </w:tr>
      <w:tr w:rsidR="001C52A3" w:rsidRPr="00FF61AF" w:rsidTr="005E4BEE">
        <w:trPr>
          <w:trHeight w:val="151"/>
        </w:trPr>
        <w:tc>
          <w:tcPr>
            <w:tcW w:w="1044" w:type="pct"/>
            <w:vAlign w:val="center"/>
          </w:tcPr>
          <w:p w:rsidR="001C52A3" w:rsidRPr="00FF61AF" w:rsidRDefault="001C52A3" w:rsidP="002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3956" w:type="pct"/>
            <w:gridSpan w:val="2"/>
            <w:vAlign w:val="center"/>
          </w:tcPr>
          <w:p w:rsidR="001C52A3" w:rsidRPr="00FF61AF" w:rsidRDefault="001C52A3" w:rsidP="00242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</w:tbl>
    <w:p w:rsidR="00BC63C3" w:rsidRPr="00FF61AF" w:rsidRDefault="00BC63C3" w:rsidP="005E5C9D">
      <w:pPr>
        <w:spacing w:after="0" w:line="240" w:lineRule="auto"/>
        <w:ind w:left="360"/>
        <w:jc w:val="center"/>
        <w:rPr>
          <w:rFonts w:ascii="Times New Roman" w:hAnsi="Times New Roman"/>
          <w:b/>
          <w:sz w:val="40"/>
          <w:szCs w:val="40"/>
          <w:lang w:val="uk-UA" w:eastAsia="uk-UA"/>
        </w:rPr>
      </w:pPr>
    </w:p>
    <w:p w:rsidR="00BC63C3" w:rsidRPr="00FF61AF" w:rsidRDefault="00BC63C3" w:rsidP="005E5C9D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BC63C3" w:rsidRPr="00FF61AF" w:rsidRDefault="00BC63C3" w:rsidP="005E5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FF61AF">
        <w:rPr>
          <w:rFonts w:ascii="Times New Roman" w:hAnsi="Times New Roman"/>
          <w:b/>
          <w:sz w:val="28"/>
          <w:szCs w:val="28"/>
          <w:lang w:val="uk-UA" w:eastAsia="uk-UA"/>
        </w:rPr>
        <w:br w:type="page"/>
      </w:r>
      <w:r w:rsidRPr="00FF61AF"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 xml:space="preserve">2. ПЕРЕЛІК КОМПОНЕНТ ОСВІТНЬОЇ ПРОГРАМИ </w:t>
      </w:r>
      <w:r w:rsidR="005243DD" w:rsidRPr="00FF61AF">
        <w:rPr>
          <w:rFonts w:ascii="Times New Roman" w:hAnsi="Times New Roman"/>
          <w:b/>
          <w:sz w:val="28"/>
          <w:szCs w:val="28"/>
          <w:lang w:val="uk-UA" w:eastAsia="uk-UA"/>
        </w:rPr>
        <w:br/>
      </w:r>
      <w:r w:rsidRPr="00FF61AF">
        <w:rPr>
          <w:rFonts w:ascii="Times New Roman" w:hAnsi="Times New Roman"/>
          <w:b/>
          <w:sz w:val="28"/>
          <w:szCs w:val="28"/>
          <w:lang w:val="uk-UA" w:eastAsia="uk-UA"/>
        </w:rPr>
        <w:t>ТА ЇХ ЛОГІЧНА ПОСЛІДОВНІСТЬ</w:t>
      </w:r>
    </w:p>
    <w:p w:rsidR="00BC63C3" w:rsidRPr="00FF61AF" w:rsidRDefault="00BC63C3" w:rsidP="005E5C9D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BC63C3" w:rsidRPr="00FF61AF" w:rsidRDefault="00BC63C3" w:rsidP="005E5C9D">
      <w:pPr>
        <w:pStyle w:val="121"/>
        <w:suppressLineNumbers/>
        <w:shd w:val="clear" w:color="auto" w:fill="FFFFFF"/>
        <w:spacing w:after="0" w:line="240" w:lineRule="auto"/>
        <w:ind w:left="284"/>
        <w:contextualSpacing w:val="0"/>
        <w:rPr>
          <w:rFonts w:ascii="Times New Roman" w:hAnsi="Times New Roman"/>
          <w:b/>
          <w:sz w:val="28"/>
          <w:szCs w:val="28"/>
          <w:lang w:val="uk-UA"/>
        </w:rPr>
      </w:pPr>
      <w:r w:rsidRPr="00FF61AF">
        <w:rPr>
          <w:rFonts w:ascii="Times New Roman" w:hAnsi="Times New Roman"/>
          <w:b/>
          <w:sz w:val="28"/>
          <w:szCs w:val="28"/>
          <w:lang w:val="uk-UA"/>
        </w:rPr>
        <w:t>2.1 Перелік компонент освітньої програми</w:t>
      </w:r>
    </w:p>
    <w:p w:rsidR="00242940" w:rsidRPr="00FF61AF" w:rsidRDefault="00242940" w:rsidP="005E5C9D">
      <w:pPr>
        <w:pStyle w:val="121"/>
        <w:suppressLineNumbers/>
        <w:shd w:val="clear" w:color="auto" w:fill="FFFFFF"/>
        <w:spacing w:after="0" w:line="240" w:lineRule="auto"/>
        <w:ind w:left="284"/>
        <w:contextualSpacing w:val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5812"/>
        <w:gridCol w:w="1415"/>
        <w:gridCol w:w="1809"/>
      </w:tblGrid>
      <w:tr w:rsidR="005243DD" w:rsidRPr="00FF61AF" w:rsidTr="003965F7">
        <w:tc>
          <w:tcPr>
            <w:tcW w:w="415" w:type="pct"/>
            <w:vAlign w:val="center"/>
          </w:tcPr>
          <w:p w:rsidR="00BC63C3" w:rsidRPr="00FF61AF" w:rsidRDefault="00BC63C3" w:rsidP="00242940">
            <w:pPr>
              <w:pStyle w:val="121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 н/д</w:t>
            </w:r>
          </w:p>
        </w:tc>
        <w:tc>
          <w:tcPr>
            <w:tcW w:w="2949" w:type="pct"/>
            <w:vAlign w:val="center"/>
          </w:tcPr>
          <w:p w:rsidR="00BC63C3" w:rsidRPr="00FF61AF" w:rsidRDefault="00BC63C3" w:rsidP="00242940">
            <w:pPr>
              <w:pStyle w:val="121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освітньої програми (навчальні дисципліни, курсові роботи, практики, кваліфікаційна робота, атестаційний іспит)</w:t>
            </w:r>
          </w:p>
        </w:tc>
        <w:tc>
          <w:tcPr>
            <w:tcW w:w="718" w:type="pct"/>
            <w:vAlign w:val="center"/>
          </w:tcPr>
          <w:p w:rsidR="00BC63C3" w:rsidRPr="00FF61AF" w:rsidRDefault="00BC63C3" w:rsidP="00242940">
            <w:pPr>
              <w:pStyle w:val="121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918" w:type="pct"/>
            <w:vAlign w:val="center"/>
          </w:tcPr>
          <w:p w:rsidR="00BC63C3" w:rsidRPr="00FF61AF" w:rsidRDefault="00BC63C3" w:rsidP="00242940">
            <w:pPr>
              <w:pStyle w:val="121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підсумкового контролю</w:t>
            </w:r>
          </w:p>
        </w:tc>
      </w:tr>
      <w:tr w:rsidR="005243DD" w:rsidRPr="00FF61AF" w:rsidTr="003965F7">
        <w:tc>
          <w:tcPr>
            <w:tcW w:w="415" w:type="pct"/>
            <w:vAlign w:val="center"/>
          </w:tcPr>
          <w:p w:rsidR="00BC63C3" w:rsidRPr="00FF61AF" w:rsidRDefault="00BC63C3" w:rsidP="00242940">
            <w:pPr>
              <w:pStyle w:val="121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949" w:type="pct"/>
            <w:vAlign w:val="center"/>
          </w:tcPr>
          <w:p w:rsidR="00BC63C3" w:rsidRPr="00FF61AF" w:rsidRDefault="00BC63C3" w:rsidP="00242940">
            <w:pPr>
              <w:pStyle w:val="121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18" w:type="pct"/>
            <w:vAlign w:val="center"/>
          </w:tcPr>
          <w:p w:rsidR="00BC63C3" w:rsidRPr="00FF61AF" w:rsidRDefault="00BC63C3" w:rsidP="00242940">
            <w:pPr>
              <w:pStyle w:val="121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18" w:type="pct"/>
            <w:vAlign w:val="center"/>
          </w:tcPr>
          <w:p w:rsidR="00BC63C3" w:rsidRPr="00FF61AF" w:rsidRDefault="00BC63C3" w:rsidP="00242940">
            <w:pPr>
              <w:pStyle w:val="121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BC63C3" w:rsidRPr="00FF61AF" w:rsidTr="003965F7">
        <w:trPr>
          <w:trHeight w:val="427"/>
        </w:trPr>
        <w:tc>
          <w:tcPr>
            <w:tcW w:w="5000" w:type="pct"/>
            <w:gridSpan w:val="4"/>
            <w:vAlign w:val="center"/>
          </w:tcPr>
          <w:p w:rsidR="00AC4389" w:rsidRPr="00FF61AF" w:rsidRDefault="00BC63C3" w:rsidP="00242940">
            <w:pPr>
              <w:pStyle w:val="121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Обов’язкові компоненти освітньої програми (ОК)</w:t>
            </w:r>
          </w:p>
        </w:tc>
      </w:tr>
      <w:tr w:rsidR="005243DD" w:rsidRPr="00FF61AF" w:rsidTr="003965F7">
        <w:tc>
          <w:tcPr>
            <w:tcW w:w="415" w:type="pct"/>
            <w:vAlign w:val="center"/>
          </w:tcPr>
          <w:p w:rsidR="0056700F" w:rsidRPr="00FF61AF" w:rsidRDefault="0056700F" w:rsidP="00242940">
            <w:pPr>
              <w:pStyle w:val="121"/>
              <w:suppressLineNumber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/>
              </w:rPr>
              <w:t>ОК 1</w:t>
            </w:r>
          </w:p>
        </w:tc>
        <w:tc>
          <w:tcPr>
            <w:tcW w:w="2949" w:type="pct"/>
            <w:vAlign w:val="center"/>
          </w:tcPr>
          <w:p w:rsidR="0056700F" w:rsidRPr="00FF61AF" w:rsidRDefault="007D2F0D" w:rsidP="002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Культура мовлення </w:t>
            </w:r>
            <w:r w:rsidR="00E421C8" w:rsidRPr="00FF61AF">
              <w:rPr>
                <w:rFonts w:ascii="Times New Roman" w:hAnsi="Times New Roman"/>
                <w:sz w:val="24"/>
                <w:szCs w:val="24"/>
                <w:lang w:val="uk-UA"/>
              </w:rPr>
              <w:t>японською</w:t>
            </w:r>
            <w:r w:rsidRPr="00FF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мовою</w:t>
            </w:r>
          </w:p>
        </w:tc>
        <w:tc>
          <w:tcPr>
            <w:tcW w:w="718" w:type="pct"/>
            <w:vAlign w:val="center"/>
          </w:tcPr>
          <w:p w:rsidR="0056700F" w:rsidRPr="00FF61AF" w:rsidRDefault="006B19FD" w:rsidP="00242940">
            <w:pPr>
              <w:pStyle w:val="2f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18" w:type="pct"/>
            <w:vAlign w:val="center"/>
          </w:tcPr>
          <w:p w:rsidR="0056700F" w:rsidRPr="00FF61AF" w:rsidRDefault="003965F7" w:rsidP="003965F7">
            <w:pPr>
              <w:pStyle w:val="2f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="006B19FD"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спит</w:t>
            </w: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  <w:t>(</w:t>
            </w:r>
            <w:r w:rsidRPr="00FF61A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I</w:t>
            </w:r>
            <w:r w:rsidRPr="00FF61A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>,</w:t>
            </w:r>
            <w:r w:rsidRPr="00FF61A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 xml:space="preserve"> II</w:t>
            </w:r>
            <w:r w:rsidRPr="00FF61A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 xml:space="preserve"> семестр</w:t>
            </w: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5243DD" w:rsidRPr="00FF61AF" w:rsidTr="003965F7">
        <w:tc>
          <w:tcPr>
            <w:tcW w:w="415" w:type="pct"/>
            <w:vAlign w:val="center"/>
          </w:tcPr>
          <w:p w:rsidR="0056700F" w:rsidRPr="00FF61AF" w:rsidRDefault="0056700F" w:rsidP="00242940">
            <w:pPr>
              <w:pStyle w:val="121"/>
              <w:suppressLineNumber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/>
              </w:rPr>
              <w:t>ОК 2</w:t>
            </w:r>
          </w:p>
        </w:tc>
        <w:tc>
          <w:tcPr>
            <w:tcW w:w="2949" w:type="pct"/>
            <w:vAlign w:val="center"/>
          </w:tcPr>
          <w:p w:rsidR="0056700F" w:rsidRPr="00FF61AF" w:rsidRDefault="006B19FD" w:rsidP="002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Теорія </w:t>
            </w:r>
            <w:r w:rsidR="007D2F0D" w:rsidRPr="00FF61AF">
              <w:rPr>
                <w:rFonts w:ascii="Times New Roman" w:hAnsi="Times New Roman"/>
                <w:sz w:val="24"/>
                <w:szCs w:val="24"/>
                <w:lang w:val="uk-UA"/>
              </w:rPr>
              <w:t>східної літератури</w:t>
            </w:r>
          </w:p>
        </w:tc>
        <w:tc>
          <w:tcPr>
            <w:tcW w:w="718" w:type="pct"/>
            <w:vAlign w:val="center"/>
          </w:tcPr>
          <w:p w:rsidR="0056700F" w:rsidRPr="00FF61AF" w:rsidRDefault="007D2F0D" w:rsidP="00242940">
            <w:pPr>
              <w:pStyle w:val="2f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18" w:type="pct"/>
            <w:vAlign w:val="center"/>
          </w:tcPr>
          <w:p w:rsidR="0056700F" w:rsidRPr="00FF61AF" w:rsidRDefault="003965F7" w:rsidP="00242940">
            <w:pPr>
              <w:pStyle w:val="2f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  <w:t>(</w:t>
            </w:r>
            <w:r w:rsidRPr="00FF61A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II</w:t>
            </w:r>
            <w:r w:rsidRPr="00FF61A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 xml:space="preserve"> семестр</w:t>
            </w: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7D2F0D" w:rsidRPr="00FF61AF" w:rsidTr="003965F7">
        <w:tc>
          <w:tcPr>
            <w:tcW w:w="415" w:type="pct"/>
            <w:vAlign w:val="center"/>
          </w:tcPr>
          <w:p w:rsidR="007D2F0D" w:rsidRPr="00FF61AF" w:rsidRDefault="00D11BD9" w:rsidP="00242940">
            <w:pPr>
              <w:pStyle w:val="121"/>
              <w:suppressLineNumber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/>
              </w:rPr>
              <w:t>ОК 3</w:t>
            </w:r>
          </w:p>
        </w:tc>
        <w:tc>
          <w:tcPr>
            <w:tcW w:w="2949" w:type="pct"/>
            <w:vAlign w:val="center"/>
          </w:tcPr>
          <w:p w:rsidR="007D2F0D" w:rsidRPr="00FF61AF" w:rsidRDefault="007D2F0D" w:rsidP="002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/>
              </w:rPr>
              <w:t>Педагогіка і психологія вищої школи</w:t>
            </w:r>
          </w:p>
        </w:tc>
        <w:tc>
          <w:tcPr>
            <w:tcW w:w="718" w:type="pct"/>
            <w:vAlign w:val="center"/>
          </w:tcPr>
          <w:p w:rsidR="007D2F0D" w:rsidRPr="00FF61AF" w:rsidRDefault="008366C9" w:rsidP="00242940">
            <w:pPr>
              <w:pStyle w:val="2f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18" w:type="pct"/>
            <w:vAlign w:val="center"/>
          </w:tcPr>
          <w:p w:rsidR="007D2F0D" w:rsidRPr="00FF61AF" w:rsidRDefault="003965F7" w:rsidP="00242940">
            <w:pPr>
              <w:pStyle w:val="2f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іспит</w:t>
            </w: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  <w:t>(</w:t>
            </w:r>
            <w:r w:rsidRPr="00FF61A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I</w:t>
            </w:r>
            <w:r w:rsidRPr="00FF61A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 xml:space="preserve"> семестр</w:t>
            </w: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8366C9" w:rsidRPr="00FF61AF" w:rsidTr="003965F7">
        <w:tc>
          <w:tcPr>
            <w:tcW w:w="415" w:type="pct"/>
            <w:vAlign w:val="center"/>
          </w:tcPr>
          <w:p w:rsidR="008366C9" w:rsidRPr="00FF61AF" w:rsidRDefault="00D11BD9" w:rsidP="00242940">
            <w:pPr>
              <w:pStyle w:val="121"/>
              <w:suppressLineNumber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</w:t>
            </w:r>
            <w:r w:rsidR="00017C48" w:rsidRPr="00FF61A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49" w:type="pct"/>
            <w:vAlign w:val="center"/>
          </w:tcPr>
          <w:p w:rsidR="008366C9" w:rsidRPr="00FF61AF" w:rsidRDefault="008366C9" w:rsidP="002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/>
              </w:rPr>
              <w:t>Методика навчання іноземних мов у закладах вищої освіти</w:t>
            </w:r>
          </w:p>
        </w:tc>
        <w:tc>
          <w:tcPr>
            <w:tcW w:w="718" w:type="pct"/>
            <w:vAlign w:val="center"/>
          </w:tcPr>
          <w:p w:rsidR="008366C9" w:rsidRPr="00FF61AF" w:rsidRDefault="008366C9" w:rsidP="00242940">
            <w:pPr>
              <w:pStyle w:val="2f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18" w:type="pct"/>
            <w:vAlign w:val="center"/>
          </w:tcPr>
          <w:p w:rsidR="008366C9" w:rsidRPr="00FF61AF" w:rsidRDefault="003965F7" w:rsidP="00242940">
            <w:pPr>
              <w:pStyle w:val="2f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іспит</w:t>
            </w: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  <w:t>(</w:t>
            </w:r>
            <w:r w:rsidRPr="00FF61A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II</w:t>
            </w:r>
            <w:r w:rsidRPr="00FF61A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 xml:space="preserve"> семестр</w:t>
            </w: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8366C9" w:rsidRPr="00FF61AF" w:rsidTr="003965F7">
        <w:tc>
          <w:tcPr>
            <w:tcW w:w="415" w:type="pct"/>
            <w:vAlign w:val="center"/>
          </w:tcPr>
          <w:p w:rsidR="008366C9" w:rsidRPr="00FF61AF" w:rsidRDefault="00D11BD9" w:rsidP="00242940">
            <w:pPr>
              <w:pStyle w:val="121"/>
              <w:suppressLineNumber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</w:t>
            </w:r>
            <w:r w:rsidR="00017C48" w:rsidRPr="00FF61A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49" w:type="pct"/>
            <w:vAlign w:val="center"/>
          </w:tcPr>
          <w:p w:rsidR="008366C9" w:rsidRPr="00FF61AF" w:rsidRDefault="008366C9" w:rsidP="002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/>
              </w:rPr>
              <w:t>Академічна англійська мова</w:t>
            </w:r>
          </w:p>
        </w:tc>
        <w:tc>
          <w:tcPr>
            <w:tcW w:w="718" w:type="pct"/>
            <w:vAlign w:val="center"/>
          </w:tcPr>
          <w:p w:rsidR="008366C9" w:rsidRPr="00FF61AF" w:rsidRDefault="008366C9" w:rsidP="00242940">
            <w:pPr>
              <w:pStyle w:val="2f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18" w:type="pct"/>
            <w:vAlign w:val="center"/>
          </w:tcPr>
          <w:p w:rsidR="008366C9" w:rsidRPr="00FF61AF" w:rsidRDefault="003965F7" w:rsidP="00242940">
            <w:pPr>
              <w:pStyle w:val="2f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="008366C9"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алік</w:t>
            </w: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  <w:t>(</w:t>
            </w:r>
            <w:r w:rsidRPr="00FF61A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I</w:t>
            </w:r>
            <w:r w:rsidRPr="00FF61A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>,</w:t>
            </w:r>
            <w:r w:rsidRPr="00FF61A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 xml:space="preserve"> II</w:t>
            </w:r>
            <w:r w:rsidRPr="00FF61A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 xml:space="preserve"> семестр</w:t>
            </w: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8366C9" w:rsidRPr="00FF61AF" w:rsidTr="003965F7">
        <w:tc>
          <w:tcPr>
            <w:tcW w:w="415" w:type="pct"/>
            <w:vAlign w:val="center"/>
          </w:tcPr>
          <w:p w:rsidR="008366C9" w:rsidRPr="00FF61AF" w:rsidRDefault="00D11BD9" w:rsidP="00242940">
            <w:pPr>
              <w:pStyle w:val="121"/>
              <w:suppressLineNumber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</w:t>
            </w:r>
            <w:r w:rsidR="00017C48" w:rsidRPr="00FF61A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49" w:type="pct"/>
            <w:vAlign w:val="center"/>
          </w:tcPr>
          <w:p w:rsidR="008366C9" w:rsidRPr="00FF61AF" w:rsidRDefault="008366C9" w:rsidP="002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/>
              </w:rPr>
              <w:t>Напрями й методи сучасної лінгвістики</w:t>
            </w:r>
          </w:p>
        </w:tc>
        <w:tc>
          <w:tcPr>
            <w:tcW w:w="718" w:type="pct"/>
            <w:vAlign w:val="center"/>
          </w:tcPr>
          <w:p w:rsidR="008366C9" w:rsidRPr="00FF61AF" w:rsidRDefault="008366C9" w:rsidP="00242940">
            <w:pPr>
              <w:pStyle w:val="2f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18" w:type="pct"/>
            <w:vAlign w:val="center"/>
          </w:tcPr>
          <w:p w:rsidR="008366C9" w:rsidRPr="00FF61AF" w:rsidRDefault="003965F7" w:rsidP="00242940">
            <w:pPr>
              <w:pStyle w:val="2f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  <w:t>(</w:t>
            </w:r>
            <w:r w:rsidRPr="00FF61A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I</w:t>
            </w:r>
            <w:r w:rsidRPr="00FF61A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 xml:space="preserve"> семестр</w:t>
            </w: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5243DD" w:rsidRPr="00FF61AF" w:rsidTr="003965F7">
        <w:tc>
          <w:tcPr>
            <w:tcW w:w="415" w:type="pct"/>
            <w:vAlign w:val="center"/>
          </w:tcPr>
          <w:p w:rsidR="0056700F" w:rsidRPr="00FF61AF" w:rsidRDefault="00D11BD9" w:rsidP="00242940">
            <w:pPr>
              <w:pStyle w:val="121"/>
              <w:suppressLineNumber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</w:t>
            </w:r>
            <w:r w:rsidR="00017C48" w:rsidRPr="00FF61A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49" w:type="pct"/>
            <w:vAlign w:val="center"/>
          </w:tcPr>
          <w:p w:rsidR="0056700F" w:rsidRPr="00FF61AF" w:rsidRDefault="006301A1" w:rsidP="00242940">
            <w:pPr>
              <w:pStyle w:val="2f"/>
              <w:suppressLineNumber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Перекладацька практика з </w:t>
            </w:r>
            <w:r w:rsidR="00E421C8" w:rsidRPr="00FF6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японської</w:t>
            </w:r>
            <w:r w:rsidRPr="00FF6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мови</w:t>
            </w:r>
          </w:p>
        </w:tc>
        <w:tc>
          <w:tcPr>
            <w:tcW w:w="718" w:type="pct"/>
            <w:vAlign w:val="center"/>
          </w:tcPr>
          <w:p w:rsidR="0056700F" w:rsidRPr="00FF61AF" w:rsidRDefault="00D11BD9" w:rsidP="00242940">
            <w:pPr>
              <w:pStyle w:val="2f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918" w:type="pct"/>
            <w:vAlign w:val="center"/>
          </w:tcPr>
          <w:p w:rsidR="0056700F" w:rsidRPr="00FF61AF" w:rsidRDefault="006301A1" w:rsidP="003965F7">
            <w:pPr>
              <w:pStyle w:val="2f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залік (д)</w:t>
            </w:r>
            <w:r w:rsidR="003965F7"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  <w:t>(</w:t>
            </w:r>
            <w:r w:rsidR="003965F7" w:rsidRPr="00FF61A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III</w:t>
            </w:r>
            <w:r w:rsidR="003965F7" w:rsidRPr="00FF61A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 xml:space="preserve"> семестр</w:t>
            </w:r>
            <w:r w:rsidR="003965F7"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8366C9" w:rsidRPr="00FF61AF" w:rsidTr="003965F7">
        <w:tc>
          <w:tcPr>
            <w:tcW w:w="415" w:type="pct"/>
            <w:vAlign w:val="center"/>
          </w:tcPr>
          <w:p w:rsidR="008366C9" w:rsidRPr="00FF61AF" w:rsidRDefault="00D11BD9" w:rsidP="00242940">
            <w:pPr>
              <w:pStyle w:val="121"/>
              <w:suppressLineNumber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</w:t>
            </w:r>
            <w:r w:rsidR="00017C48" w:rsidRPr="00FF61A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49" w:type="pct"/>
            <w:vAlign w:val="center"/>
          </w:tcPr>
          <w:p w:rsidR="008366C9" w:rsidRPr="00FF61AF" w:rsidRDefault="008366C9" w:rsidP="005C4CB1">
            <w:pPr>
              <w:pStyle w:val="2f"/>
              <w:suppressLineNumber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Асистентська практика </w:t>
            </w:r>
            <w:r w:rsidR="00D11BD9" w:rsidRPr="00FF6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5C4CB1" w:rsidRPr="00FF6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</w:t>
            </w:r>
            <w:r w:rsidR="00D11BD9" w:rsidRPr="00FF6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мови</w:t>
            </w:r>
          </w:p>
        </w:tc>
        <w:tc>
          <w:tcPr>
            <w:tcW w:w="718" w:type="pct"/>
            <w:vAlign w:val="center"/>
          </w:tcPr>
          <w:p w:rsidR="008366C9" w:rsidRPr="00FF61AF" w:rsidRDefault="00D11BD9" w:rsidP="00242940">
            <w:pPr>
              <w:pStyle w:val="2f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918" w:type="pct"/>
            <w:vAlign w:val="center"/>
          </w:tcPr>
          <w:p w:rsidR="008366C9" w:rsidRPr="00FF61AF" w:rsidRDefault="003965F7" w:rsidP="00242940">
            <w:pPr>
              <w:pStyle w:val="2f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залік (д)</w:t>
            </w: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  <w:t>(</w:t>
            </w:r>
            <w:r w:rsidRPr="00FF61A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III</w:t>
            </w:r>
            <w:r w:rsidRPr="00FF61A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 xml:space="preserve"> семестр</w:t>
            </w: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D11BD9" w:rsidRPr="00FF61AF" w:rsidTr="003965F7">
        <w:tc>
          <w:tcPr>
            <w:tcW w:w="415" w:type="pct"/>
            <w:vAlign w:val="center"/>
          </w:tcPr>
          <w:p w:rsidR="00D11BD9" w:rsidRPr="00FF61AF" w:rsidRDefault="00D11BD9" w:rsidP="00242940">
            <w:pPr>
              <w:pStyle w:val="121"/>
              <w:suppressLineNumber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</w:t>
            </w:r>
            <w:r w:rsidR="00017C48" w:rsidRPr="00FF61A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49" w:type="pct"/>
            <w:vAlign w:val="center"/>
          </w:tcPr>
          <w:p w:rsidR="00D11BD9" w:rsidRPr="00FF61AF" w:rsidRDefault="00D11BD9" w:rsidP="0024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Кваліфікаційна робота магістра з </w:t>
            </w:r>
            <w:r w:rsidR="00E421C8" w:rsidRPr="00FF61AF">
              <w:rPr>
                <w:rFonts w:ascii="Times New Roman" w:hAnsi="Times New Roman"/>
                <w:sz w:val="24"/>
                <w:szCs w:val="24"/>
                <w:lang w:val="uk-UA"/>
              </w:rPr>
              <w:t>японської</w:t>
            </w:r>
            <w:r w:rsidRPr="00FF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філології</w:t>
            </w:r>
          </w:p>
        </w:tc>
        <w:tc>
          <w:tcPr>
            <w:tcW w:w="718" w:type="pct"/>
            <w:vAlign w:val="center"/>
          </w:tcPr>
          <w:p w:rsidR="00D11BD9" w:rsidRPr="00FF61AF" w:rsidRDefault="00D11BD9" w:rsidP="00242940">
            <w:pPr>
              <w:pStyle w:val="2f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918" w:type="pct"/>
            <w:vAlign w:val="center"/>
          </w:tcPr>
          <w:p w:rsidR="00D11BD9" w:rsidRPr="00FF61AF" w:rsidRDefault="00D11BD9" w:rsidP="00242940">
            <w:pPr>
              <w:pStyle w:val="2f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підсумкова атестація</w:t>
            </w:r>
          </w:p>
        </w:tc>
      </w:tr>
      <w:tr w:rsidR="00D11BD9" w:rsidRPr="00FF61AF" w:rsidTr="003965F7">
        <w:trPr>
          <w:trHeight w:val="321"/>
        </w:trPr>
        <w:tc>
          <w:tcPr>
            <w:tcW w:w="3364" w:type="pct"/>
            <w:gridSpan w:val="2"/>
            <w:vAlign w:val="center"/>
          </w:tcPr>
          <w:p w:rsidR="00D11BD9" w:rsidRPr="00FF61AF" w:rsidRDefault="00D11BD9" w:rsidP="00242940">
            <w:pPr>
              <w:pStyle w:val="121"/>
              <w:suppressLineNumber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Загальний обсяг обов’язкових компонент</w:t>
            </w:r>
          </w:p>
        </w:tc>
        <w:tc>
          <w:tcPr>
            <w:tcW w:w="1636" w:type="pct"/>
            <w:gridSpan w:val="2"/>
            <w:vAlign w:val="center"/>
          </w:tcPr>
          <w:p w:rsidR="00D11BD9" w:rsidRPr="00FF61AF" w:rsidRDefault="00D11BD9" w:rsidP="00242940">
            <w:pPr>
              <w:pStyle w:val="121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66 (</w:t>
            </w:r>
            <w:r w:rsidR="009C1985" w:rsidRPr="00FF61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73</w:t>
            </w:r>
            <w:r w:rsidRPr="00FF61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%)</w:t>
            </w:r>
          </w:p>
        </w:tc>
      </w:tr>
      <w:tr w:rsidR="00D11BD9" w:rsidRPr="00FF61AF" w:rsidTr="003965F7">
        <w:trPr>
          <w:trHeight w:val="425"/>
        </w:trPr>
        <w:tc>
          <w:tcPr>
            <w:tcW w:w="5000" w:type="pct"/>
            <w:gridSpan w:val="4"/>
            <w:vAlign w:val="center"/>
          </w:tcPr>
          <w:p w:rsidR="00AC4389" w:rsidRPr="00FF61AF" w:rsidRDefault="00D11BD9" w:rsidP="00242940">
            <w:pPr>
              <w:pStyle w:val="121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Вибіркові компоненти освітньої програми (ВК)</w:t>
            </w:r>
          </w:p>
        </w:tc>
      </w:tr>
      <w:tr w:rsidR="001261AA" w:rsidRPr="00FF61AF" w:rsidTr="003965F7">
        <w:tc>
          <w:tcPr>
            <w:tcW w:w="5000" w:type="pct"/>
            <w:gridSpan w:val="4"/>
            <w:vAlign w:val="center"/>
          </w:tcPr>
          <w:p w:rsidR="001261AA" w:rsidRPr="00FF61AF" w:rsidRDefault="001261AA" w:rsidP="002429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Дисципліни за вибором з блоку </w:t>
            </w:r>
            <w:r w:rsidR="00E421C8" w:rsidRPr="00FF61A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японської</w:t>
            </w:r>
            <w:r w:rsidRPr="00FF61A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мови:</w:t>
            </w:r>
          </w:p>
        </w:tc>
      </w:tr>
      <w:tr w:rsidR="001261AA" w:rsidRPr="00FF61AF" w:rsidTr="003965F7">
        <w:tc>
          <w:tcPr>
            <w:tcW w:w="415" w:type="pct"/>
            <w:vAlign w:val="center"/>
          </w:tcPr>
          <w:p w:rsidR="001261AA" w:rsidRPr="00FF61AF" w:rsidRDefault="001261AA" w:rsidP="00242940">
            <w:pPr>
              <w:pStyle w:val="121"/>
              <w:suppressLineNumber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/>
              </w:rPr>
              <w:t>ВК 1</w:t>
            </w:r>
          </w:p>
        </w:tc>
        <w:tc>
          <w:tcPr>
            <w:tcW w:w="2949" w:type="pct"/>
            <w:vAlign w:val="center"/>
          </w:tcPr>
          <w:p w:rsidR="001261AA" w:rsidRPr="00FF61AF" w:rsidRDefault="0025704C" w:rsidP="0025704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</w:pPr>
            <w:r w:rsidRPr="00FF61A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  <w:t>01.</w:t>
            </w:r>
            <w:r w:rsidRPr="00FF61AF">
              <w:rPr>
                <w:rFonts w:ascii="Times New Roman" w:hAnsi="Times New Roman"/>
              </w:rPr>
              <w:t xml:space="preserve"> </w:t>
            </w:r>
            <w:r w:rsidRPr="00FF61A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  <w:t>Академічне письмо японською і українською мовами</w:t>
            </w:r>
          </w:p>
          <w:p w:rsidR="0025704C" w:rsidRPr="00FF61AF" w:rsidRDefault="0025704C" w:rsidP="0025704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</w:pPr>
            <w:r w:rsidRPr="00FF61A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  <w:t>02. Актуальні проблеми сучасної японської лексикографії</w:t>
            </w:r>
          </w:p>
          <w:p w:rsidR="0025704C" w:rsidRPr="00FF61AF" w:rsidRDefault="0025704C" w:rsidP="0025704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</w:pPr>
            <w:r w:rsidRPr="00FF61A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  <w:t>03. Сучасний япономовний етикет</w:t>
            </w:r>
          </w:p>
        </w:tc>
        <w:tc>
          <w:tcPr>
            <w:tcW w:w="718" w:type="pct"/>
            <w:vAlign w:val="center"/>
          </w:tcPr>
          <w:p w:rsidR="001261AA" w:rsidRPr="00FF61AF" w:rsidRDefault="001261AA" w:rsidP="00242940">
            <w:pPr>
              <w:pStyle w:val="2f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18" w:type="pct"/>
            <w:vAlign w:val="center"/>
          </w:tcPr>
          <w:p w:rsidR="001261AA" w:rsidRPr="00FF61AF" w:rsidRDefault="003965F7" w:rsidP="00242940">
            <w:pPr>
              <w:pStyle w:val="2f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="001261AA"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алік</w:t>
            </w: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  <w:t>(</w:t>
            </w:r>
            <w:r w:rsidRPr="00FF61A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I</w:t>
            </w:r>
            <w:r w:rsidRPr="00FF61A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 xml:space="preserve"> семестр</w:t>
            </w: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1261AA" w:rsidRPr="00FF61AF" w:rsidTr="003965F7">
        <w:tc>
          <w:tcPr>
            <w:tcW w:w="415" w:type="pct"/>
            <w:vAlign w:val="center"/>
          </w:tcPr>
          <w:p w:rsidR="001261AA" w:rsidRPr="00FF61AF" w:rsidRDefault="001261AA" w:rsidP="00242940">
            <w:pPr>
              <w:pStyle w:val="121"/>
              <w:suppressLineNumber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/>
              </w:rPr>
              <w:t>ВК 2</w:t>
            </w:r>
          </w:p>
        </w:tc>
        <w:tc>
          <w:tcPr>
            <w:tcW w:w="2949" w:type="pct"/>
            <w:vAlign w:val="center"/>
          </w:tcPr>
          <w:p w:rsidR="001261AA" w:rsidRPr="00FF61AF" w:rsidRDefault="0025704C" w:rsidP="0025704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</w:pPr>
            <w:r w:rsidRPr="00FF61A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  <w:t>04. Лінгвістичні особливості текстів різних функціональних стилів японською мовою</w:t>
            </w:r>
          </w:p>
          <w:p w:rsidR="0025704C" w:rsidRPr="00FF61AF" w:rsidRDefault="0025704C" w:rsidP="0025704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</w:pPr>
            <w:r w:rsidRPr="00FF61A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  <w:t>05. Комунікативно-прагматична організація японського публічного дискурсу</w:t>
            </w:r>
          </w:p>
          <w:p w:rsidR="0025704C" w:rsidRPr="00FF61AF" w:rsidRDefault="0025704C" w:rsidP="0025704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</w:pPr>
            <w:r w:rsidRPr="00FF61A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  <w:t>06. Ділове листування і бізнес комунікація японською  мовою</w:t>
            </w:r>
          </w:p>
        </w:tc>
        <w:tc>
          <w:tcPr>
            <w:tcW w:w="718" w:type="pct"/>
            <w:vAlign w:val="center"/>
          </w:tcPr>
          <w:p w:rsidR="001261AA" w:rsidRPr="00FF61AF" w:rsidRDefault="001261AA" w:rsidP="00242940">
            <w:pPr>
              <w:pStyle w:val="2f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18" w:type="pct"/>
            <w:vAlign w:val="center"/>
          </w:tcPr>
          <w:p w:rsidR="001261AA" w:rsidRPr="00FF61AF" w:rsidRDefault="003965F7" w:rsidP="00242940">
            <w:pPr>
              <w:pStyle w:val="2f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  <w:t>(</w:t>
            </w:r>
            <w:r w:rsidRPr="00FF61A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II</w:t>
            </w:r>
            <w:r w:rsidRPr="00FF61A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 xml:space="preserve"> семестр</w:t>
            </w: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1261AA" w:rsidRPr="00FF61AF" w:rsidTr="003965F7">
        <w:tc>
          <w:tcPr>
            <w:tcW w:w="5000" w:type="pct"/>
            <w:gridSpan w:val="4"/>
            <w:vAlign w:val="center"/>
          </w:tcPr>
          <w:p w:rsidR="001261AA" w:rsidRPr="00FF61AF" w:rsidRDefault="001261AA" w:rsidP="002429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Дисципліна за вибором з блоку </w:t>
            </w:r>
            <w:r w:rsidR="00E421C8" w:rsidRPr="00FF61A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японської</w:t>
            </w:r>
            <w:r w:rsidRPr="00FF61A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 світової літератури:</w:t>
            </w:r>
          </w:p>
        </w:tc>
      </w:tr>
      <w:tr w:rsidR="001261AA" w:rsidRPr="00FF61AF" w:rsidTr="003965F7">
        <w:tc>
          <w:tcPr>
            <w:tcW w:w="415" w:type="pct"/>
            <w:vAlign w:val="center"/>
          </w:tcPr>
          <w:p w:rsidR="001261AA" w:rsidRPr="00FF61AF" w:rsidRDefault="001261AA" w:rsidP="00242940">
            <w:pPr>
              <w:pStyle w:val="121"/>
              <w:suppressLineNumber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/>
              </w:rPr>
              <w:t>ВК 3</w:t>
            </w:r>
          </w:p>
        </w:tc>
        <w:tc>
          <w:tcPr>
            <w:tcW w:w="2949" w:type="pct"/>
            <w:vAlign w:val="center"/>
          </w:tcPr>
          <w:p w:rsidR="005653B3" w:rsidRPr="00FF61AF" w:rsidRDefault="00000668" w:rsidP="000006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</w:pPr>
            <w:r w:rsidRPr="00FF61A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  <w:t>01. Жанрово-стилістична організація японської поезії</w:t>
            </w:r>
          </w:p>
          <w:p w:rsidR="00000668" w:rsidRPr="00FF61AF" w:rsidRDefault="00000668" w:rsidP="000006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</w:pPr>
            <w:r w:rsidRPr="00FF61A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  <w:t>02. Японська поезія ХVII-XX ст.</w:t>
            </w:r>
          </w:p>
        </w:tc>
        <w:tc>
          <w:tcPr>
            <w:tcW w:w="718" w:type="pct"/>
            <w:vAlign w:val="center"/>
          </w:tcPr>
          <w:p w:rsidR="001261AA" w:rsidRPr="00FF61AF" w:rsidRDefault="001261AA" w:rsidP="00242940">
            <w:pPr>
              <w:pStyle w:val="2f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18" w:type="pct"/>
            <w:vAlign w:val="center"/>
          </w:tcPr>
          <w:p w:rsidR="001261AA" w:rsidRPr="00FF61AF" w:rsidRDefault="003965F7" w:rsidP="00242940">
            <w:pPr>
              <w:pStyle w:val="2f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  <w:t>(</w:t>
            </w:r>
            <w:r w:rsidRPr="00FF61A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I</w:t>
            </w:r>
            <w:r w:rsidRPr="00FF61A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 xml:space="preserve"> семестр</w:t>
            </w: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1261AA" w:rsidRPr="00FF61AF" w:rsidTr="003965F7">
        <w:tc>
          <w:tcPr>
            <w:tcW w:w="415" w:type="pct"/>
            <w:vAlign w:val="center"/>
          </w:tcPr>
          <w:p w:rsidR="001261AA" w:rsidRPr="00FF61AF" w:rsidRDefault="001261AA" w:rsidP="00242940">
            <w:pPr>
              <w:pStyle w:val="121"/>
              <w:suppressLineNumber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/>
              </w:rPr>
              <w:t>ВК 4</w:t>
            </w:r>
          </w:p>
        </w:tc>
        <w:tc>
          <w:tcPr>
            <w:tcW w:w="2949" w:type="pct"/>
            <w:vAlign w:val="center"/>
          </w:tcPr>
          <w:p w:rsidR="005653B3" w:rsidRPr="00FF61AF" w:rsidRDefault="00123756" w:rsidP="000006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</w:pPr>
            <w:r w:rsidRPr="00FF61A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  <w:t>03</w:t>
            </w:r>
            <w:r w:rsidR="00000668" w:rsidRPr="00FF61A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  <w:t>. Японська  література ХХ століття</w:t>
            </w:r>
          </w:p>
          <w:p w:rsidR="00000668" w:rsidRPr="00FF61AF" w:rsidRDefault="00123756" w:rsidP="000006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</w:pPr>
            <w:r w:rsidRPr="00FF61A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  <w:t>04</w:t>
            </w:r>
            <w:r w:rsidR="00000668" w:rsidRPr="00FF61A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  <w:t>. Класичний японський роман</w:t>
            </w:r>
          </w:p>
        </w:tc>
        <w:tc>
          <w:tcPr>
            <w:tcW w:w="718" w:type="pct"/>
            <w:vAlign w:val="center"/>
          </w:tcPr>
          <w:p w:rsidR="001261AA" w:rsidRPr="00FF61AF" w:rsidRDefault="001261AA" w:rsidP="00242940">
            <w:pPr>
              <w:pStyle w:val="2f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18" w:type="pct"/>
            <w:vAlign w:val="center"/>
          </w:tcPr>
          <w:p w:rsidR="001261AA" w:rsidRPr="00FF61AF" w:rsidRDefault="003965F7" w:rsidP="00242940">
            <w:pPr>
              <w:pStyle w:val="2f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  <w:t>(</w:t>
            </w:r>
            <w:r w:rsidRPr="00FF61A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II</w:t>
            </w:r>
            <w:r w:rsidRPr="00FF61A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 xml:space="preserve"> семестр</w:t>
            </w: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1261AA" w:rsidRPr="00FF61AF" w:rsidTr="003965F7">
        <w:tc>
          <w:tcPr>
            <w:tcW w:w="5000" w:type="pct"/>
            <w:gridSpan w:val="4"/>
            <w:vAlign w:val="center"/>
          </w:tcPr>
          <w:p w:rsidR="001261AA" w:rsidRPr="00FF61AF" w:rsidRDefault="001261AA" w:rsidP="002429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Дисципліни за вибором з блоку перекладу:</w:t>
            </w:r>
          </w:p>
        </w:tc>
      </w:tr>
      <w:tr w:rsidR="001261AA" w:rsidRPr="00FF61AF" w:rsidTr="003965F7">
        <w:tc>
          <w:tcPr>
            <w:tcW w:w="415" w:type="pct"/>
            <w:vAlign w:val="center"/>
          </w:tcPr>
          <w:p w:rsidR="001261AA" w:rsidRPr="00FF61AF" w:rsidRDefault="001261AA" w:rsidP="00242940">
            <w:pPr>
              <w:pStyle w:val="121"/>
              <w:suppressLineNumber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/>
              </w:rPr>
              <w:t>ВК 5</w:t>
            </w:r>
          </w:p>
        </w:tc>
        <w:tc>
          <w:tcPr>
            <w:tcW w:w="2949" w:type="pct"/>
            <w:vAlign w:val="center"/>
          </w:tcPr>
          <w:p w:rsidR="001261AA" w:rsidRPr="00FF61AF" w:rsidRDefault="00000668" w:rsidP="000006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</w:pPr>
            <w:r w:rsidRPr="00FF61A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  <w:t>01. Переклад японських юридичних текстів</w:t>
            </w:r>
          </w:p>
          <w:p w:rsidR="00000668" w:rsidRPr="00FF61AF" w:rsidRDefault="00000668" w:rsidP="000006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</w:pPr>
            <w:r w:rsidRPr="00FF61A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  <w:lastRenderedPageBreak/>
              <w:t>02. Переклад текстів засобів масової інформації з японської мови</w:t>
            </w:r>
          </w:p>
          <w:p w:rsidR="00000668" w:rsidRPr="00FF61AF" w:rsidRDefault="00000668" w:rsidP="000006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</w:pPr>
            <w:r w:rsidRPr="00FF61A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  <w:t>03. Переклад японських спеціальних лінгвістичних і перекладознавчих текстів</w:t>
            </w:r>
          </w:p>
          <w:p w:rsidR="00000668" w:rsidRPr="00FF61AF" w:rsidRDefault="00000668" w:rsidP="000006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</w:pPr>
            <w:r w:rsidRPr="00FF61A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  <w:t>04. Переклад японських економічних текстів</w:t>
            </w:r>
          </w:p>
        </w:tc>
        <w:tc>
          <w:tcPr>
            <w:tcW w:w="718" w:type="pct"/>
            <w:vAlign w:val="center"/>
          </w:tcPr>
          <w:p w:rsidR="001261AA" w:rsidRPr="00FF61AF" w:rsidRDefault="001261AA" w:rsidP="00242940">
            <w:pPr>
              <w:pStyle w:val="2f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918" w:type="pct"/>
            <w:vAlign w:val="center"/>
          </w:tcPr>
          <w:p w:rsidR="001261AA" w:rsidRPr="00FF61AF" w:rsidRDefault="003965F7" w:rsidP="00242940">
            <w:pPr>
              <w:pStyle w:val="2f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(</w:t>
            </w:r>
            <w:r w:rsidRPr="00FF61A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I</w:t>
            </w:r>
            <w:r w:rsidRPr="00FF61A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 xml:space="preserve"> семестр</w:t>
            </w: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1261AA" w:rsidRPr="00FF61AF" w:rsidTr="003965F7">
        <w:tc>
          <w:tcPr>
            <w:tcW w:w="415" w:type="pct"/>
            <w:vAlign w:val="center"/>
          </w:tcPr>
          <w:p w:rsidR="001261AA" w:rsidRPr="00FF61AF" w:rsidRDefault="001261AA" w:rsidP="00242940">
            <w:pPr>
              <w:pStyle w:val="121"/>
              <w:suppressLineNumber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ВК 6</w:t>
            </w:r>
          </w:p>
        </w:tc>
        <w:tc>
          <w:tcPr>
            <w:tcW w:w="2949" w:type="pct"/>
            <w:vAlign w:val="center"/>
          </w:tcPr>
          <w:p w:rsidR="001261AA" w:rsidRPr="00FF61AF" w:rsidRDefault="00721CB4" w:rsidP="000006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</w:pPr>
            <w:r w:rsidRPr="00FF61A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  <w:t>05</w:t>
            </w:r>
            <w:r w:rsidR="00000668" w:rsidRPr="00FF61A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  <w:t>. Переклад текстів публіцистичного стилю з японської мови</w:t>
            </w:r>
          </w:p>
          <w:p w:rsidR="00000668" w:rsidRPr="00FF61AF" w:rsidRDefault="00721CB4" w:rsidP="000006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</w:pPr>
            <w:r w:rsidRPr="00FF61A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  <w:t>06</w:t>
            </w:r>
            <w:r w:rsidR="00000668" w:rsidRPr="00FF61A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  <w:t>. Переклад  науково-технічних текстів з японської мови</w:t>
            </w:r>
          </w:p>
          <w:p w:rsidR="00000668" w:rsidRPr="00FF61AF" w:rsidRDefault="00721CB4" w:rsidP="000006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</w:pPr>
            <w:r w:rsidRPr="00FF61A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  <w:t>07</w:t>
            </w:r>
            <w:r w:rsidR="00000668" w:rsidRPr="00FF61A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  <w:t>. Переклад текстів офіційно-ділового стилю з японської мови</w:t>
            </w:r>
          </w:p>
          <w:p w:rsidR="00000668" w:rsidRPr="00FF61AF" w:rsidRDefault="00721CB4" w:rsidP="000006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</w:pPr>
            <w:r w:rsidRPr="00FF61A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  <w:t>08</w:t>
            </w:r>
            <w:r w:rsidR="00000668" w:rsidRPr="00FF61A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  <w:t>. Переклад текстів художнього стилю</w:t>
            </w:r>
          </w:p>
        </w:tc>
        <w:tc>
          <w:tcPr>
            <w:tcW w:w="718" w:type="pct"/>
            <w:vAlign w:val="center"/>
          </w:tcPr>
          <w:p w:rsidR="001261AA" w:rsidRPr="00FF61AF" w:rsidRDefault="001261AA" w:rsidP="00242940">
            <w:pPr>
              <w:pStyle w:val="2f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18" w:type="pct"/>
            <w:vAlign w:val="center"/>
          </w:tcPr>
          <w:p w:rsidR="001261AA" w:rsidRPr="00FF61AF" w:rsidRDefault="003965F7" w:rsidP="00242940">
            <w:pPr>
              <w:pStyle w:val="2f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  <w:t>(</w:t>
            </w:r>
            <w:r w:rsidRPr="00FF61A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II</w:t>
            </w:r>
            <w:r w:rsidRPr="00FF61A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 xml:space="preserve"> семестр</w:t>
            </w: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902097" w:rsidRPr="00FF61AF" w:rsidTr="003965F7">
        <w:tc>
          <w:tcPr>
            <w:tcW w:w="5000" w:type="pct"/>
            <w:gridSpan w:val="4"/>
            <w:vAlign w:val="center"/>
          </w:tcPr>
          <w:p w:rsidR="00902097" w:rsidRPr="00FF61AF" w:rsidRDefault="00902097" w:rsidP="002429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Дисципліна за вибором з блоку наукового компоненту:</w:t>
            </w:r>
          </w:p>
        </w:tc>
      </w:tr>
      <w:tr w:rsidR="001261AA" w:rsidRPr="00FF61AF" w:rsidTr="003965F7">
        <w:tc>
          <w:tcPr>
            <w:tcW w:w="415" w:type="pct"/>
            <w:vAlign w:val="center"/>
          </w:tcPr>
          <w:p w:rsidR="001261AA" w:rsidRPr="00FF61AF" w:rsidRDefault="00902097" w:rsidP="00242940">
            <w:pPr>
              <w:pStyle w:val="121"/>
              <w:suppressLineNumber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/>
              </w:rPr>
              <w:t>ВК 7</w:t>
            </w:r>
          </w:p>
        </w:tc>
        <w:tc>
          <w:tcPr>
            <w:tcW w:w="2949" w:type="pct"/>
            <w:vAlign w:val="center"/>
          </w:tcPr>
          <w:p w:rsidR="00902097" w:rsidRPr="00FF61AF" w:rsidRDefault="00721CB4" w:rsidP="00721C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</w:pPr>
            <w:r w:rsidRPr="00FF61AF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01. </w:t>
            </w:r>
            <w:r w:rsidR="00902097" w:rsidRPr="00FF61AF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Організація сучасних філологічних досліджень й академічна доброчесність</w:t>
            </w:r>
          </w:p>
          <w:p w:rsidR="001261AA" w:rsidRPr="00FF61AF" w:rsidRDefault="00721CB4" w:rsidP="00721C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</w:pPr>
            <w:r w:rsidRPr="00FF61AF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02. </w:t>
            </w:r>
            <w:r w:rsidR="00902097" w:rsidRPr="00FF61AF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Історія лінгвістичних учень</w:t>
            </w:r>
          </w:p>
          <w:p w:rsidR="005653B3" w:rsidRPr="00FF61AF" w:rsidRDefault="00721CB4" w:rsidP="00721C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</w:pPr>
            <w:r w:rsidRPr="00FF61A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  <w:t xml:space="preserve">03. </w:t>
            </w:r>
            <w:r w:rsidR="00693DE4" w:rsidRPr="00FF61A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  <w:t xml:space="preserve">Засади і принципи </w:t>
            </w:r>
            <w:r w:rsidR="00890524" w:rsidRPr="00FF61A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ko-KR"/>
              </w:rPr>
              <w:t>ефективної академічної комунікації</w:t>
            </w:r>
          </w:p>
        </w:tc>
        <w:tc>
          <w:tcPr>
            <w:tcW w:w="718" w:type="pct"/>
            <w:vAlign w:val="center"/>
          </w:tcPr>
          <w:p w:rsidR="001261AA" w:rsidRPr="00FF61AF" w:rsidRDefault="00E36EE3" w:rsidP="00242940">
            <w:pPr>
              <w:pStyle w:val="2f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18" w:type="pct"/>
            <w:vAlign w:val="center"/>
          </w:tcPr>
          <w:p w:rsidR="001261AA" w:rsidRPr="00FF61AF" w:rsidRDefault="003965F7" w:rsidP="00242940">
            <w:pPr>
              <w:pStyle w:val="2f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  <w:t>(</w:t>
            </w:r>
            <w:r w:rsidRPr="00FF61A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I</w:t>
            </w:r>
            <w:r w:rsidRPr="00FF61A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 xml:space="preserve"> семестр</w:t>
            </w: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1261AA" w:rsidRPr="00FF61AF" w:rsidTr="003965F7">
        <w:tc>
          <w:tcPr>
            <w:tcW w:w="5000" w:type="pct"/>
            <w:gridSpan w:val="4"/>
            <w:vAlign w:val="center"/>
          </w:tcPr>
          <w:p w:rsidR="001261AA" w:rsidRPr="00FF61AF" w:rsidRDefault="001261AA" w:rsidP="002429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Дисципліна за вибором з блоку психології і методики навчання:</w:t>
            </w:r>
          </w:p>
        </w:tc>
      </w:tr>
      <w:tr w:rsidR="001261AA" w:rsidRPr="00FF61AF" w:rsidTr="003965F7">
        <w:tc>
          <w:tcPr>
            <w:tcW w:w="415" w:type="pct"/>
            <w:vAlign w:val="center"/>
          </w:tcPr>
          <w:p w:rsidR="001261AA" w:rsidRPr="00FF61AF" w:rsidRDefault="001261AA" w:rsidP="00242940">
            <w:pPr>
              <w:pStyle w:val="121"/>
              <w:suppressLineNumber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ВК </w:t>
            </w:r>
            <w:r w:rsidR="007C3790" w:rsidRPr="00FF61A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49" w:type="pct"/>
            <w:vAlign w:val="center"/>
          </w:tcPr>
          <w:p w:rsidR="001261AA" w:rsidRPr="00FF61AF" w:rsidRDefault="00721CB4" w:rsidP="00721CB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01. </w:t>
            </w:r>
            <w:r w:rsidR="001261AA" w:rsidRPr="00FF61AF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Психологія спілкування</w:t>
            </w:r>
          </w:p>
          <w:p w:rsidR="001261AA" w:rsidRPr="00FF61AF" w:rsidRDefault="00721CB4" w:rsidP="00721CB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02. </w:t>
            </w:r>
            <w:r w:rsidR="00902097" w:rsidRPr="00FF61AF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Сучасні технології навчання іноземних мов і культур в закладах вищої освіти</w:t>
            </w:r>
          </w:p>
          <w:p w:rsidR="00902097" w:rsidRPr="00FF61AF" w:rsidRDefault="00721CB4" w:rsidP="009F61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03. </w:t>
            </w:r>
            <w:r w:rsidR="00902097" w:rsidRPr="00FF61AF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Гейм</w:t>
            </w:r>
            <w:r w:rsidR="009F6115" w:rsidRPr="00FF61AF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і</w:t>
            </w:r>
            <w:r w:rsidR="00902097" w:rsidRPr="00FF61AF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фікація навчання іноземних мов і культур в закладах вищої освіти</w:t>
            </w:r>
          </w:p>
        </w:tc>
        <w:tc>
          <w:tcPr>
            <w:tcW w:w="718" w:type="pct"/>
            <w:vAlign w:val="center"/>
          </w:tcPr>
          <w:p w:rsidR="001261AA" w:rsidRPr="00FF61AF" w:rsidRDefault="001261AA" w:rsidP="00242940">
            <w:pPr>
              <w:pStyle w:val="2f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18" w:type="pct"/>
            <w:vAlign w:val="center"/>
          </w:tcPr>
          <w:p w:rsidR="001261AA" w:rsidRPr="00FF61AF" w:rsidRDefault="003965F7" w:rsidP="00242940">
            <w:pPr>
              <w:pStyle w:val="2f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  <w:t>(</w:t>
            </w:r>
            <w:r w:rsidRPr="00FF61A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II</w:t>
            </w:r>
            <w:r w:rsidRPr="00FF61A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 xml:space="preserve"> семестр</w:t>
            </w:r>
            <w:r w:rsidRPr="00FF61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1261AA" w:rsidRPr="00FF61AF" w:rsidTr="003965F7">
        <w:trPr>
          <w:trHeight w:val="527"/>
        </w:trPr>
        <w:tc>
          <w:tcPr>
            <w:tcW w:w="3364" w:type="pct"/>
            <w:gridSpan w:val="2"/>
            <w:vAlign w:val="center"/>
          </w:tcPr>
          <w:p w:rsidR="001261AA" w:rsidRPr="00FF61AF" w:rsidRDefault="001261AA" w:rsidP="002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Загальний обсяг вибіркових компонент</w:t>
            </w:r>
          </w:p>
        </w:tc>
        <w:tc>
          <w:tcPr>
            <w:tcW w:w="1636" w:type="pct"/>
            <w:gridSpan w:val="2"/>
            <w:vAlign w:val="center"/>
          </w:tcPr>
          <w:p w:rsidR="001261AA" w:rsidRPr="00FF61AF" w:rsidRDefault="001261AA" w:rsidP="00242940">
            <w:pPr>
              <w:pStyle w:val="121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 (27 %)</w:t>
            </w:r>
          </w:p>
        </w:tc>
      </w:tr>
      <w:tr w:rsidR="001261AA" w:rsidRPr="00FF61AF" w:rsidTr="003965F7">
        <w:trPr>
          <w:trHeight w:val="549"/>
        </w:trPr>
        <w:tc>
          <w:tcPr>
            <w:tcW w:w="3364" w:type="pct"/>
            <w:gridSpan w:val="2"/>
            <w:vAlign w:val="center"/>
          </w:tcPr>
          <w:p w:rsidR="001261AA" w:rsidRPr="00FF61AF" w:rsidRDefault="001261AA" w:rsidP="00242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1636" w:type="pct"/>
            <w:gridSpan w:val="2"/>
            <w:vAlign w:val="center"/>
          </w:tcPr>
          <w:p w:rsidR="001261AA" w:rsidRPr="00FF61AF" w:rsidRDefault="001261AA" w:rsidP="00242940">
            <w:pPr>
              <w:pStyle w:val="121"/>
              <w:suppressLineNumber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</w:t>
            </w:r>
          </w:p>
        </w:tc>
      </w:tr>
    </w:tbl>
    <w:p w:rsidR="00664E13" w:rsidRPr="00FF61AF" w:rsidRDefault="00664E13" w:rsidP="005E5C9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  <w:sectPr w:rsidR="00664E13" w:rsidRPr="00FF61AF" w:rsidSect="005E5C9D">
          <w:headerReference w:type="default" r:id="rId16"/>
          <w:footerReference w:type="default" r:id="rId1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C63C3" w:rsidRPr="00FF61AF" w:rsidRDefault="00BC63C3" w:rsidP="005E5C9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uk-UA"/>
        </w:rPr>
      </w:pPr>
      <w:r w:rsidRPr="00FF61AF">
        <w:rPr>
          <w:rFonts w:ascii="Times New Roman" w:hAnsi="Times New Roman"/>
          <w:b/>
          <w:sz w:val="28"/>
          <w:szCs w:val="28"/>
          <w:lang w:val="uk-UA"/>
        </w:rPr>
        <w:lastRenderedPageBreak/>
        <w:t>2.2  Структурно-логічна схема освітньої програми</w:t>
      </w:r>
    </w:p>
    <w:p w:rsidR="00BC63C3" w:rsidRPr="00FF61AF" w:rsidRDefault="00BC63C3" w:rsidP="005E5C9D">
      <w:pPr>
        <w:pStyle w:val="1fb"/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 w:eastAsia="uk-UA"/>
        </w:rPr>
      </w:pPr>
    </w:p>
    <w:p w:rsidR="0095460B" w:rsidRPr="00FF61AF" w:rsidRDefault="0095460B" w:rsidP="005E5C9D">
      <w:pPr>
        <w:pStyle w:val="121"/>
        <w:keepNext/>
        <w:widowControl w:val="0"/>
        <w:suppressLineNumber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61AF">
        <w:rPr>
          <w:rFonts w:ascii="Times New Roman" w:hAnsi="Times New Roman"/>
          <w:sz w:val="28"/>
          <w:szCs w:val="28"/>
          <w:lang w:val="uk-UA" w:eastAsia="uk-UA"/>
        </w:rPr>
        <w:t>Відповідно до логіки організації освітнього процесу підготовк</w:t>
      </w:r>
      <w:r w:rsidR="009C1985" w:rsidRPr="00FF61AF">
        <w:rPr>
          <w:rFonts w:ascii="Times New Roman" w:hAnsi="Times New Roman"/>
          <w:sz w:val="28"/>
          <w:szCs w:val="28"/>
          <w:lang w:val="uk-UA" w:eastAsia="uk-UA"/>
        </w:rPr>
        <w:t>и</w:t>
      </w:r>
      <w:r w:rsidRPr="00FF61AF">
        <w:rPr>
          <w:rFonts w:ascii="Times New Roman" w:hAnsi="Times New Roman"/>
          <w:sz w:val="28"/>
          <w:szCs w:val="28"/>
          <w:lang w:val="uk-UA" w:eastAsia="uk-UA"/>
        </w:rPr>
        <w:t xml:space="preserve"> здобувачів вищої освіти </w:t>
      </w:r>
      <w:r w:rsidR="005E5C9D" w:rsidRPr="00FF61AF">
        <w:rPr>
          <w:rFonts w:ascii="Times New Roman" w:hAnsi="Times New Roman"/>
          <w:sz w:val="28"/>
          <w:szCs w:val="28"/>
          <w:lang w:val="uk-UA" w:eastAsia="uk-UA"/>
        </w:rPr>
        <w:t>ґрунтується</w:t>
      </w:r>
      <w:r w:rsidRPr="00FF61AF">
        <w:rPr>
          <w:rFonts w:ascii="Times New Roman" w:hAnsi="Times New Roman"/>
          <w:sz w:val="28"/>
          <w:szCs w:val="28"/>
          <w:lang w:val="uk-UA" w:eastAsia="uk-UA"/>
        </w:rPr>
        <w:t xml:space="preserve"> на вивченні</w:t>
      </w:r>
      <w:r w:rsidR="0065181D" w:rsidRPr="00FF61AF">
        <w:rPr>
          <w:rFonts w:ascii="Times New Roman" w:hAnsi="Times New Roman"/>
          <w:sz w:val="28"/>
          <w:szCs w:val="28"/>
          <w:lang w:val="uk-UA" w:eastAsia="uk-UA"/>
        </w:rPr>
        <w:t xml:space="preserve"> теоретичних і практичних мовознавчих</w:t>
      </w:r>
      <w:r w:rsidR="00912ED8" w:rsidRPr="00FF61AF">
        <w:rPr>
          <w:rFonts w:ascii="Times New Roman" w:hAnsi="Times New Roman"/>
          <w:sz w:val="28"/>
          <w:szCs w:val="28"/>
          <w:lang w:val="uk-UA" w:eastAsia="uk-UA"/>
        </w:rPr>
        <w:t>, перекладознавчих</w:t>
      </w:r>
      <w:r w:rsidR="0065181D" w:rsidRPr="00FF61AF">
        <w:rPr>
          <w:rFonts w:ascii="Times New Roman" w:hAnsi="Times New Roman"/>
          <w:sz w:val="28"/>
          <w:szCs w:val="28"/>
          <w:lang w:val="uk-UA" w:eastAsia="uk-UA"/>
        </w:rPr>
        <w:t xml:space="preserve"> дисциплін</w:t>
      </w:r>
      <w:r w:rsidR="006E0FC2" w:rsidRPr="00FF61AF">
        <w:rPr>
          <w:rFonts w:ascii="Times New Roman" w:hAnsi="Times New Roman"/>
          <w:sz w:val="28"/>
          <w:szCs w:val="28"/>
          <w:lang w:val="uk-UA" w:eastAsia="uk-UA"/>
        </w:rPr>
        <w:t>, дисциплін з педагогіки вищої школи й методика навчання іноземних мов і літератури</w:t>
      </w:r>
      <w:r w:rsidRPr="00FF61AF">
        <w:rPr>
          <w:rFonts w:ascii="Times New Roman" w:hAnsi="Times New Roman"/>
          <w:sz w:val="28"/>
          <w:szCs w:val="28"/>
          <w:lang w:val="uk-UA" w:eastAsia="uk-UA"/>
        </w:rPr>
        <w:t xml:space="preserve">. Професійна компетентність майбутніх </w:t>
      </w:r>
      <w:r w:rsidR="00912ED8" w:rsidRPr="00FF61AF">
        <w:rPr>
          <w:rFonts w:ascii="Times New Roman" w:hAnsi="Times New Roman"/>
          <w:sz w:val="28"/>
          <w:szCs w:val="28"/>
          <w:lang w:val="uk-UA" w:eastAsia="uk-UA"/>
        </w:rPr>
        <w:t>філологів</w:t>
      </w:r>
      <w:r w:rsidR="005E5C9D" w:rsidRPr="00FF61A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E6DEC" w:rsidRPr="00FF61AF">
        <w:rPr>
          <w:rFonts w:ascii="Times New Roman" w:hAnsi="Times New Roman"/>
          <w:sz w:val="28"/>
          <w:szCs w:val="28"/>
          <w:lang w:val="uk-UA" w:eastAsia="uk-UA"/>
        </w:rPr>
        <w:t>реалізується</w:t>
      </w:r>
      <w:r w:rsidR="00D324DA" w:rsidRPr="00FF61AF">
        <w:rPr>
          <w:rFonts w:ascii="Times New Roman" w:hAnsi="Times New Roman"/>
          <w:sz w:val="28"/>
          <w:szCs w:val="28"/>
          <w:lang w:val="uk-UA" w:eastAsia="uk-UA"/>
        </w:rPr>
        <w:t xml:space="preserve"> у межах нормативних дисциплін:</w:t>
      </w:r>
      <w:r w:rsidR="005E5C9D" w:rsidRPr="00FF61A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324DA" w:rsidRPr="00FF61AF">
        <w:rPr>
          <w:rFonts w:ascii="Times New Roman" w:hAnsi="Times New Roman"/>
          <w:sz w:val="28"/>
          <w:szCs w:val="28"/>
          <w:lang w:val="uk-UA" w:eastAsia="uk-UA"/>
        </w:rPr>
        <w:t>“</w:t>
      </w:r>
      <w:r w:rsidR="00912ED8" w:rsidRPr="00FF61AF">
        <w:rPr>
          <w:rFonts w:ascii="Times New Roman" w:hAnsi="Times New Roman"/>
          <w:sz w:val="28"/>
          <w:szCs w:val="28"/>
          <w:lang w:val="uk-UA" w:eastAsia="uk-UA"/>
        </w:rPr>
        <w:t>Культура мовлення</w:t>
      </w:r>
      <w:r w:rsidR="0065181D" w:rsidRPr="00FF61A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421C8" w:rsidRPr="00FF61AF">
        <w:rPr>
          <w:rFonts w:ascii="Times New Roman" w:hAnsi="Times New Roman"/>
          <w:sz w:val="28"/>
          <w:szCs w:val="28"/>
          <w:lang w:val="uk-UA" w:eastAsia="uk-UA"/>
        </w:rPr>
        <w:t>японською</w:t>
      </w:r>
      <w:r w:rsidR="0065181D" w:rsidRPr="00FF61AF">
        <w:rPr>
          <w:rFonts w:ascii="Times New Roman" w:hAnsi="Times New Roman"/>
          <w:sz w:val="28"/>
          <w:szCs w:val="28"/>
          <w:lang w:val="uk-UA" w:eastAsia="uk-UA"/>
        </w:rPr>
        <w:t xml:space="preserve"> мов</w:t>
      </w:r>
      <w:r w:rsidR="00912ED8" w:rsidRPr="00FF61AF">
        <w:rPr>
          <w:rFonts w:ascii="Times New Roman" w:hAnsi="Times New Roman"/>
          <w:sz w:val="28"/>
          <w:szCs w:val="28"/>
          <w:lang w:val="uk-UA" w:eastAsia="uk-UA"/>
        </w:rPr>
        <w:t>ою</w:t>
      </w:r>
      <w:r w:rsidR="00D324DA" w:rsidRPr="00FF61AF">
        <w:rPr>
          <w:rFonts w:ascii="Times New Roman" w:hAnsi="Times New Roman"/>
          <w:sz w:val="28"/>
          <w:szCs w:val="28"/>
          <w:lang w:val="uk-UA" w:eastAsia="uk-UA"/>
        </w:rPr>
        <w:t>”</w:t>
      </w:r>
      <w:r w:rsidR="000D3612" w:rsidRPr="00FF61AF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D324DA" w:rsidRPr="00FF61AF">
        <w:rPr>
          <w:rFonts w:ascii="Times New Roman" w:hAnsi="Times New Roman"/>
          <w:sz w:val="28"/>
          <w:szCs w:val="28"/>
          <w:lang w:val="uk-UA" w:eastAsia="uk-UA"/>
        </w:rPr>
        <w:t>“</w:t>
      </w:r>
      <w:r w:rsidR="0065181D" w:rsidRPr="00FF61AF">
        <w:rPr>
          <w:rFonts w:ascii="Times New Roman" w:hAnsi="Times New Roman"/>
          <w:sz w:val="28"/>
          <w:szCs w:val="28"/>
          <w:lang w:val="uk-UA" w:eastAsia="uk-UA"/>
        </w:rPr>
        <w:t xml:space="preserve">Теорія </w:t>
      </w:r>
      <w:r w:rsidR="00912ED8" w:rsidRPr="00FF61AF">
        <w:rPr>
          <w:rFonts w:ascii="Times New Roman" w:hAnsi="Times New Roman"/>
          <w:sz w:val="28"/>
          <w:szCs w:val="28"/>
          <w:lang w:val="uk-UA" w:eastAsia="uk-UA"/>
        </w:rPr>
        <w:t>східної літератури</w:t>
      </w:r>
      <w:r w:rsidR="00D324DA" w:rsidRPr="00FF61AF">
        <w:rPr>
          <w:rFonts w:ascii="Times New Roman" w:hAnsi="Times New Roman"/>
          <w:sz w:val="28"/>
          <w:szCs w:val="28"/>
          <w:lang w:val="uk-UA" w:eastAsia="uk-UA"/>
        </w:rPr>
        <w:t>”</w:t>
      </w:r>
      <w:r w:rsidR="00912ED8" w:rsidRPr="00FF61AF">
        <w:rPr>
          <w:rFonts w:ascii="Times New Roman" w:hAnsi="Times New Roman"/>
          <w:sz w:val="28"/>
          <w:szCs w:val="28"/>
          <w:lang w:val="uk-UA" w:eastAsia="uk-UA"/>
        </w:rPr>
        <w:t>,</w:t>
      </w:r>
      <w:r w:rsidR="00DD2290" w:rsidRPr="00FF61AF">
        <w:rPr>
          <w:rFonts w:ascii="Times New Roman" w:hAnsi="Times New Roman"/>
          <w:sz w:val="28"/>
          <w:szCs w:val="28"/>
          <w:lang w:val="uk-UA" w:eastAsia="uk-UA"/>
        </w:rPr>
        <w:t xml:space="preserve"> “Педагогіка і психологія вищої школи”, </w:t>
      </w:r>
      <w:r w:rsidR="00912ED8" w:rsidRPr="00FF61AF">
        <w:rPr>
          <w:rFonts w:ascii="Times New Roman" w:hAnsi="Times New Roman"/>
          <w:sz w:val="28"/>
          <w:szCs w:val="28"/>
          <w:lang w:val="uk-UA" w:eastAsia="uk-UA"/>
        </w:rPr>
        <w:t>“Методика навчання іноземних мов у закладах вищої освіти”</w:t>
      </w:r>
      <w:r w:rsidR="0065181D" w:rsidRPr="00FF61AF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FF61AF">
        <w:rPr>
          <w:rFonts w:ascii="Times New Roman" w:hAnsi="Times New Roman"/>
          <w:sz w:val="28"/>
          <w:szCs w:val="28"/>
          <w:lang w:val="uk-UA"/>
        </w:rPr>
        <w:t xml:space="preserve"> Це формує готовність здобувачів вищої</w:t>
      </w:r>
      <w:r w:rsidR="000C704F" w:rsidRPr="00FF61AF">
        <w:rPr>
          <w:rFonts w:ascii="Times New Roman" w:hAnsi="Times New Roman"/>
          <w:sz w:val="28"/>
          <w:szCs w:val="28"/>
          <w:lang w:val="uk-UA"/>
        </w:rPr>
        <w:t xml:space="preserve"> освіти до професійної</w:t>
      </w:r>
      <w:r w:rsidRPr="00FF61AF">
        <w:rPr>
          <w:rFonts w:ascii="Times New Roman" w:hAnsi="Times New Roman"/>
          <w:sz w:val="28"/>
          <w:szCs w:val="28"/>
          <w:lang w:val="uk-UA"/>
        </w:rPr>
        <w:t xml:space="preserve"> діяльності в реальних умовах </w:t>
      </w:r>
      <w:r w:rsidR="008B5B14" w:rsidRPr="00FF61AF">
        <w:rPr>
          <w:rFonts w:ascii="Times New Roman" w:hAnsi="Times New Roman"/>
          <w:sz w:val="28"/>
          <w:szCs w:val="28"/>
          <w:lang w:val="uk-UA"/>
        </w:rPr>
        <w:t>у</w:t>
      </w:r>
      <w:r w:rsidRPr="00FF61AF">
        <w:rPr>
          <w:rFonts w:ascii="Times New Roman" w:hAnsi="Times New Roman"/>
          <w:sz w:val="28"/>
          <w:szCs w:val="28"/>
          <w:lang w:val="uk-UA"/>
        </w:rPr>
        <w:t xml:space="preserve">продовж </w:t>
      </w:r>
      <w:r w:rsidR="0065181D" w:rsidRPr="00FF61AF">
        <w:rPr>
          <w:rFonts w:ascii="Times New Roman" w:hAnsi="Times New Roman"/>
          <w:sz w:val="28"/>
          <w:szCs w:val="28"/>
          <w:lang w:val="uk-UA"/>
        </w:rPr>
        <w:t>перекладацьк</w:t>
      </w:r>
      <w:r w:rsidR="00912ED8" w:rsidRPr="00FF61AF">
        <w:rPr>
          <w:rFonts w:ascii="Times New Roman" w:hAnsi="Times New Roman"/>
          <w:sz w:val="28"/>
          <w:szCs w:val="28"/>
          <w:lang w:val="uk-UA"/>
        </w:rPr>
        <w:t>ої і асистентської</w:t>
      </w:r>
      <w:r w:rsidR="0065181D" w:rsidRPr="00FF61AF">
        <w:rPr>
          <w:rFonts w:ascii="Times New Roman" w:hAnsi="Times New Roman"/>
          <w:sz w:val="28"/>
          <w:szCs w:val="28"/>
          <w:lang w:val="uk-UA"/>
        </w:rPr>
        <w:t xml:space="preserve"> практик </w:t>
      </w:r>
      <w:r w:rsidR="00DD2290" w:rsidRPr="00FF61AF">
        <w:rPr>
          <w:rFonts w:ascii="Times New Roman" w:hAnsi="Times New Roman"/>
          <w:sz w:val="28"/>
          <w:szCs w:val="28"/>
          <w:lang w:val="uk-UA"/>
        </w:rPr>
        <w:t>і</w:t>
      </w:r>
      <w:r w:rsidR="0065181D" w:rsidRPr="00FF61AF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E421C8" w:rsidRPr="00FF61AF">
        <w:rPr>
          <w:rFonts w:ascii="Times New Roman" w:hAnsi="Times New Roman"/>
          <w:sz w:val="28"/>
          <w:szCs w:val="28"/>
          <w:lang w:val="uk-UA"/>
        </w:rPr>
        <w:t>японської</w:t>
      </w:r>
      <w:r w:rsidR="0065181D" w:rsidRPr="00FF61AF">
        <w:rPr>
          <w:rFonts w:ascii="Times New Roman" w:hAnsi="Times New Roman"/>
          <w:sz w:val="28"/>
          <w:szCs w:val="28"/>
          <w:lang w:val="uk-UA"/>
        </w:rPr>
        <w:t xml:space="preserve"> мови</w:t>
      </w:r>
      <w:r w:rsidRPr="00FF61A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12ED8" w:rsidRPr="00FF61AF">
        <w:rPr>
          <w:rFonts w:ascii="Times New Roman" w:hAnsi="Times New Roman"/>
          <w:sz w:val="28"/>
          <w:szCs w:val="28"/>
          <w:lang w:val="uk-UA"/>
        </w:rPr>
        <w:t>Дослід</w:t>
      </w:r>
      <w:r w:rsidR="007C3790" w:rsidRPr="00FF61AF">
        <w:rPr>
          <w:rFonts w:ascii="Times New Roman" w:hAnsi="Times New Roman"/>
          <w:sz w:val="28"/>
          <w:szCs w:val="28"/>
          <w:lang w:val="uk-UA"/>
        </w:rPr>
        <w:t>ниц</w:t>
      </w:r>
      <w:r w:rsidR="00912ED8" w:rsidRPr="00FF61AF">
        <w:rPr>
          <w:rFonts w:ascii="Times New Roman" w:hAnsi="Times New Roman"/>
          <w:sz w:val="28"/>
          <w:szCs w:val="28"/>
          <w:lang w:val="uk-UA"/>
        </w:rPr>
        <w:t>ький (науковий) компонент представлений дисциплін</w:t>
      </w:r>
      <w:r w:rsidR="00DD2290" w:rsidRPr="00FF61AF">
        <w:rPr>
          <w:rFonts w:ascii="Times New Roman" w:hAnsi="Times New Roman"/>
          <w:sz w:val="28"/>
          <w:szCs w:val="28"/>
          <w:lang w:val="uk-UA"/>
        </w:rPr>
        <w:t>ами</w:t>
      </w:r>
      <w:r w:rsidR="00912ED8" w:rsidRPr="00FF61AF">
        <w:rPr>
          <w:rFonts w:ascii="Times New Roman" w:hAnsi="Times New Roman"/>
          <w:sz w:val="28"/>
          <w:szCs w:val="28"/>
          <w:lang w:val="uk-UA"/>
        </w:rPr>
        <w:t xml:space="preserve"> “Напрями й методи сучасної лінгвістики”</w:t>
      </w:r>
      <w:r w:rsidR="00DD2290" w:rsidRPr="00FF61AF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DD2290" w:rsidRPr="00FF61AF">
        <w:rPr>
          <w:rFonts w:ascii="Times New Roman" w:hAnsi="Times New Roman"/>
          <w:sz w:val="28"/>
          <w:szCs w:val="28"/>
          <w:lang w:val="uk-UA" w:eastAsia="uk-UA"/>
        </w:rPr>
        <w:t>“Академічна англійська мова”</w:t>
      </w:r>
      <w:r w:rsidR="00912ED8" w:rsidRPr="00FF61AF">
        <w:rPr>
          <w:rFonts w:ascii="Times New Roman" w:hAnsi="Times New Roman"/>
          <w:sz w:val="28"/>
          <w:szCs w:val="28"/>
          <w:lang w:val="uk-UA"/>
        </w:rPr>
        <w:t xml:space="preserve">, яка спрямована на допомогу </w:t>
      </w:r>
      <w:r w:rsidR="00DD2290" w:rsidRPr="00FF61AF">
        <w:rPr>
          <w:rFonts w:ascii="Times New Roman" w:hAnsi="Times New Roman"/>
          <w:sz w:val="28"/>
          <w:szCs w:val="28"/>
          <w:lang w:val="uk-UA"/>
        </w:rPr>
        <w:t>в</w:t>
      </w:r>
      <w:r w:rsidR="00912ED8" w:rsidRPr="00FF61AF">
        <w:rPr>
          <w:rFonts w:ascii="Times New Roman" w:hAnsi="Times New Roman"/>
          <w:sz w:val="28"/>
          <w:szCs w:val="28"/>
          <w:lang w:val="uk-UA"/>
        </w:rPr>
        <w:t xml:space="preserve"> підготовці кваліфікаційної роботи магістра з </w:t>
      </w:r>
      <w:r w:rsidR="00E421C8" w:rsidRPr="00FF61AF">
        <w:rPr>
          <w:rFonts w:ascii="Times New Roman" w:hAnsi="Times New Roman"/>
          <w:sz w:val="28"/>
          <w:szCs w:val="28"/>
          <w:lang w:val="uk-UA"/>
        </w:rPr>
        <w:t>японської</w:t>
      </w:r>
      <w:r w:rsidR="00912ED8" w:rsidRPr="00FF61AF">
        <w:rPr>
          <w:rFonts w:ascii="Times New Roman" w:hAnsi="Times New Roman"/>
          <w:sz w:val="28"/>
          <w:szCs w:val="28"/>
          <w:lang w:val="uk-UA"/>
        </w:rPr>
        <w:t xml:space="preserve"> філології.   </w:t>
      </w:r>
    </w:p>
    <w:p w:rsidR="00A077F0" w:rsidRPr="00FF61AF" w:rsidRDefault="00AE0574" w:rsidP="005E5C9D">
      <w:pPr>
        <w:pStyle w:val="121"/>
        <w:keepNext/>
        <w:widowControl w:val="0"/>
        <w:suppressLineNumber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61AF">
        <w:rPr>
          <w:rFonts w:ascii="Times New Roman" w:hAnsi="Times New Roman"/>
          <w:sz w:val="28"/>
          <w:szCs w:val="28"/>
          <w:lang w:val="uk-UA"/>
        </w:rPr>
        <w:t xml:space="preserve">Вільний вектор здобувачів вищої освіти за </w:t>
      </w:r>
      <w:r w:rsidR="0065181D" w:rsidRPr="00FF61AF">
        <w:rPr>
          <w:rFonts w:ascii="Times New Roman" w:hAnsi="Times New Roman"/>
          <w:sz w:val="28"/>
          <w:szCs w:val="28"/>
          <w:lang w:val="uk-UA"/>
        </w:rPr>
        <w:t>другим</w:t>
      </w:r>
      <w:r w:rsidRPr="00FF61AF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A077F0" w:rsidRPr="00FF61AF">
        <w:rPr>
          <w:rFonts w:ascii="Times New Roman" w:hAnsi="Times New Roman"/>
          <w:sz w:val="28"/>
          <w:szCs w:val="28"/>
          <w:lang w:val="uk-UA"/>
        </w:rPr>
        <w:t>магістерським</w:t>
      </w:r>
      <w:r w:rsidRPr="00FF61AF">
        <w:rPr>
          <w:rFonts w:ascii="Times New Roman" w:hAnsi="Times New Roman"/>
          <w:sz w:val="28"/>
          <w:szCs w:val="28"/>
          <w:lang w:val="uk-UA"/>
        </w:rPr>
        <w:t>) рівнем за</w:t>
      </w:r>
      <w:r w:rsidR="00D324DA" w:rsidRPr="00FF61AF">
        <w:rPr>
          <w:rFonts w:ascii="Times New Roman" w:hAnsi="Times New Roman"/>
          <w:sz w:val="28"/>
          <w:szCs w:val="28"/>
          <w:lang w:val="uk-UA"/>
        </w:rPr>
        <w:t>безпечується дисциплінами з вибі</w:t>
      </w:r>
      <w:r w:rsidRPr="00FF61AF">
        <w:rPr>
          <w:rFonts w:ascii="Times New Roman" w:hAnsi="Times New Roman"/>
          <w:sz w:val="28"/>
          <w:szCs w:val="28"/>
          <w:lang w:val="uk-UA"/>
        </w:rPr>
        <w:t>рков</w:t>
      </w:r>
      <w:r w:rsidR="00AE6DEC" w:rsidRPr="00FF61AF">
        <w:rPr>
          <w:rFonts w:ascii="Times New Roman" w:hAnsi="Times New Roman"/>
          <w:sz w:val="28"/>
          <w:szCs w:val="28"/>
          <w:lang w:val="uk-UA"/>
        </w:rPr>
        <w:t>их</w:t>
      </w:r>
      <w:r w:rsidRPr="00FF61AF">
        <w:rPr>
          <w:rFonts w:ascii="Times New Roman" w:hAnsi="Times New Roman"/>
          <w:sz w:val="28"/>
          <w:szCs w:val="28"/>
          <w:lang w:val="uk-UA"/>
        </w:rPr>
        <w:t xml:space="preserve"> блок</w:t>
      </w:r>
      <w:r w:rsidR="00AE6DEC" w:rsidRPr="00FF61AF">
        <w:rPr>
          <w:rFonts w:ascii="Times New Roman" w:hAnsi="Times New Roman"/>
          <w:sz w:val="28"/>
          <w:szCs w:val="28"/>
          <w:lang w:val="uk-UA"/>
        </w:rPr>
        <w:t>ів</w:t>
      </w:r>
      <w:r w:rsidRPr="00FF61AF">
        <w:rPr>
          <w:rFonts w:ascii="Times New Roman" w:hAnsi="Times New Roman"/>
          <w:sz w:val="28"/>
          <w:szCs w:val="28"/>
          <w:lang w:val="uk-UA"/>
        </w:rPr>
        <w:t>(</w:t>
      </w:r>
      <w:r w:rsidR="00AE6DEC" w:rsidRPr="00FF61AF">
        <w:rPr>
          <w:rFonts w:ascii="Times New Roman" w:hAnsi="Times New Roman"/>
          <w:sz w:val="28"/>
          <w:szCs w:val="28"/>
          <w:lang w:val="uk-UA"/>
        </w:rPr>
        <w:t xml:space="preserve">«Блок дисциплін з психології та методики навчання», «Блок дисциплін з </w:t>
      </w:r>
      <w:r w:rsidR="00E421C8" w:rsidRPr="00FF61AF">
        <w:rPr>
          <w:rFonts w:ascii="Times New Roman" w:hAnsi="Times New Roman"/>
          <w:sz w:val="28"/>
          <w:szCs w:val="28"/>
          <w:lang w:val="uk-UA"/>
        </w:rPr>
        <w:t>японської</w:t>
      </w:r>
      <w:r w:rsidR="00AE6DEC" w:rsidRPr="00FF61AF">
        <w:rPr>
          <w:rFonts w:ascii="Times New Roman" w:hAnsi="Times New Roman"/>
          <w:sz w:val="28"/>
          <w:szCs w:val="28"/>
          <w:lang w:val="uk-UA"/>
        </w:rPr>
        <w:t xml:space="preserve"> мови», «Блок дисциплін з перекладу», «Блок дисциплін з </w:t>
      </w:r>
      <w:r w:rsidR="00E421C8" w:rsidRPr="00FF61AF">
        <w:rPr>
          <w:rFonts w:ascii="Times New Roman" w:hAnsi="Times New Roman"/>
          <w:sz w:val="28"/>
          <w:szCs w:val="28"/>
          <w:lang w:val="uk-UA"/>
        </w:rPr>
        <w:t>японської</w:t>
      </w:r>
      <w:r w:rsidR="00AE6DEC" w:rsidRPr="00FF61AF">
        <w:rPr>
          <w:rFonts w:ascii="Times New Roman" w:hAnsi="Times New Roman"/>
          <w:sz w:val="28"/>
          <w:szCs w:val="28"/>
          <w:lang w:val="uk-UA"/>
        </w:rPr>
        <w:t xml:space="preserve"> і світової літератури», «Блок дисциплін наукового компоненту»</w:t>
      </w:r>
      <w:r w:rsidRPr="00FF61AF">
        <w:rPr>
          <w:rFonts w:ascii="Times New Roman" w:hAnsi="Times New Roman"/>
          <w:sz w:val="28"/>
          <w:szCs w:val="28"/>
          <w:lang w:val="uk-UA"/>
        </w:rPr>
        <w:t>).</w:t>
      </w:r>
    </w:p>
    <w:p w:rsidR="00D11132" w:rsidRPr="00FF61AF" w:rsidRDefault="00D11132" w:rsidP="005E5C9D">
      <w:pPr>
        <w:pStyle w:val="121"/>
        <w:keepNext/>
        <w:widowControl w:val="0"/>
        <w:suppressLineNumber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  <w:sectPr w:rsidR="00D11132" w:rsidRPr="00FF61AF" w:rsidSect="005E5C9D">
          <w:headerReference w:type="default" r:id="rId18"/>
          <w:footerReference w:type="default" r:id="rId1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C63C3" w:rsidRPr="00FF61AF" w:rsidRDefault="00BC63C3" w:rsidP="00242940">
      <w:pPr>
        <w:pStyle w:val="1fb"/>
        <w:numPr>
          <w:ilvl w:val="0"/>
          <w:numId w:val="4"/>
        </w:numPr>
        <w:spacing w:after="0" w:line="240" w:lineRule="auto"/>
        <w:ind w:left="426"/>
        <w:jc w:val="center"/>
        <w:rPr>
          <w:rFonts w:ascii="Times New Roman" w:hAnsi="Times New Roman"/>
          <w:b/>
          <w:caps/>
          <w:sz w:val="28"/>
          <w:szCs w:val="28"/>
          <w:lang w:val="uk-UA" w:eastAsia="uk-UA"/>
        </w:rPr>
      </w:pPr>
      <w:r w:rsidRPr="00FF61AF">
        <w:rPr>
          <w:rFonts w:ascii="Times New Roman" w:hAnsi="Times New Roman"/>
          <w:b/>
          <w:caps/>
          <w:sz w:val="28"/>
          <w:szCs w:val="28"/>
          <w:lang w:val="uk-UA" w:eastAsia="uk-UA"/>
        </w:rPr>
        <w:lastRenderedPageBreak/>
        <w:t>Форми атестації здобувачів вищої освіти</w:t>
      </w:r>
    </w:p>
    <w:p w:rsidR="00DD2290" w:rsidRPr="00FF61AF" w:rsidRDefault="00DD2290" w:rsidP="005E5C9D">
      <w:pPr>
        <w:pStyle w:val="121"/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80B4B" w:rsidRPr="00FF61AF" w:rsidRDefault="00C7707B" w:rsidP="005E5C9D">
      <w:pPr>
        <w:pStyle w:val="121"/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F61AF">
        <w:rPr>
          <w:rFonts w:ascii="Times New Roman" w:hAnsi="Times New Roman"/>
          <w:sz w:val="28"/>
          <w:szCs w:val="28"/>
          <w:lang w:val="uk-UA" w:eastAsia="uk-UA"/>
        </w:rPr>
        <w:t xml:space="preserve">Атестація випускників освітньо-професійної програми </w:t>
      </w:r>
      <w:r w:rsidR="00B66044" w:rsidRPr="00FF61AF">
        <w:rPr>
          <w:rFonts w:ascii="Times New Roman" w:hAnsi="Times New Roman"/>
          <w:sz w:val="28"/>
          <w:szCs w:val="28"/>
          <w:lang w:val="uk-UA" w:eastAsia="uk-UA"/>
        </w:rPr>
        <w:t xml:space="preserve">Східна філологія: </w:t>
      </w:r>
      <w:r w:rsidR="00220196" w:rsidRPr="00FF61AF">
        <w:rPr>
          <w:rFonts w:ascii="Times New Roman" w:hAnsi="Times New Roman"/>
          <w:sz w:val="28"/>
          <w:szCs w:val="28"/>
          <w:lang w:val="uk-UA" w:eastAsia="uk-UA"/>
        </w:rPr>
        <w:t>японська</w:t>
      </w:r>
      <w:r w:rsidR="00B66044" w:rsidRPr="00FF61AF">
        <w:rPr>
          <w:rFonts w:ascii="Times New Roman" w:hAnsi="Times New Roman"/>
          <w:sz w:val="28"/>
          <w:szCs w:val="28"/>
          <w:lang w:val="uk-UA" w:eastAsia="uk-UA"/>
        </w:rPr>
        <w:t xml:space="preserve"> мова і література, переклад, методика навчання</w:t>
      </w:r>
      <w:r w:rsidR="005E5C9D" w:rsidRPr="00FF61A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077F0" w:rsidRPr="00FF61AF">
        <w:rPr>
          <w:rFonts w:ascii="Times New Roman" w:hAnsi="Times New Roman"/>
          <w:sz w:val="28"/>
          <w:szCs w:val="28"/>
          <w:lang w:val="uk-UA" w:eastAsia="uk-UA"/>
        </w:rPr>
        <w:t>другого (магісте</w:t>
      </w:r>
      <w:r w:rsidRPr="00FF61AF">
        <w:rPr>
          <w:rFonts w:ascii="Times New Roman" w:hAnsi="Times New Roman"/>
          <w:sz w:val="28"/>
          <w:szCs w:val="28"/>
          <w:lang w:val="uk-UA" w:eastAsia="uk-UA"/>
        </w:rPr>
        <w:t xml:space="preserve">рського) рівня вищої освіти  спеціальності 035 Філологія, спеціалізації </w:t>
      </w:r>
      <w:r w:rsidR="00220196" w:rsidRPr="00FF61AF">
        <w:rPr>
          <w:rFonts w:ascii="Times New Roman" w:hAnsi="Times New Roman"/>
          <w:sz w:val="28"/>
          <w:szCs w:val="28"/>
          <w:lang w:val="uk-UA" w:eastAsia="uk-UA"/>
        </w:rPr>
        <w:t>035.069</w:t>
      </w:r>
      <w:r w:rsidRPr="00FF61AF">
        <w:rPr>
          <w:rFonts w:ascii="Times New Roman" w:hAnsi="Times New Roman"/>
          <w:sz w:val="28"/>
          <w:szCs w:val="28"/>
          <w:lang w:val="uk-UA" w:eastAsia="uk-UA"/>
        </w:rPr>
        <w:t xml:space="preserve"> Східні мови та література (переклад включно), перша – </w:t>
      </w:r>
      <w:r w:rsidR="00220196" w:rsidRPr="00FF61AF">
        <w:rPr>
          <w:rFonts w:ascii="Times New Roman" w:hAnsi="Times New Roman"/>
          <w:sz w:val="28"/>
          <w:szCs w:val="28"/>
          <w:lang w:val="uk-UA" w:eastAsia="uk-UA"/>
        </w:rPr>
        <w:t>японська</w:t>
      </w:r>
      <w:r w:rsidRPr="00FF61A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80B4B" w:rsidRPr="00FF61AF">
        <w:rPr>
          <w:rFonts w:ascii="Times New Roman" w:hAnsi="Times New Roman"/>
          <w:sz w:val="28"/>
          <w:szCs w:val="28"/>
          <w:lang w:val="uk-UA" w:eastAsia="uk-UA"/>
        </w:rPr>
        <w:t>проводиться у формі захисту кваліфікаційної роботи магістра</w:t>
      </w:r>
      <w:r w:rsidR="00A077F0" w:rsidRPr="00FF61AF">
        <w:rPr>
          <w:rFonts w:ascii="Times New Roman" w:hAnsi="Times New Roman"/>
          <w:sz w:val="28"/>
          <w:szCs w:val="28"/>
          <w:lang w:val="uk-UA" w:eastAsia="uk-UA"/>
        </w:rPr>
        <w:t xml:space="preserve"> з </w:t>
      </w:r>
      <w:r w:rsidR="00E421C8" w:rsidRPr="00FF61AF">
        <w:rPr>
          <w:rFonts w:ascii="Times New Roman" w:hAnsi="Times New Roman"/>
          <w:sz w:val="28"/>
          <w:szCs w:val="28"/>
          <w:lang w:val="uk-UA" w:eastAsia="uk-UA"/>
        </w:rPr>
        <w:t>японської</w:t>
      </w:r>
      <w:r w:rsidR="00A077F0" w:rsidRPr="00FF61AF">
        <w:rPr>
          <w:rFonts w:ascii="Times New Roman" w:hAnsi="Times New Roman"/>
          <w:sz w:val="28"/>
          <w:szCs w:val="28"/>
          <w:lang w:val="uk-UA" w:eastAsia="uk-UA"/>
        </w:rPr>
        <w:t xml:space="preserve"> філології</w:t>
      </w:r>
      <w:r w:rsidR="00480B4B" w:rsidRPr="00FF61AF">
        <w:rPr>
          <w:rFonts w:ascii="Times New Roman" w:hAnsi="Times New Roman"/>
          <w:sz w:val="28"/>
          <w:szCs w:val="28"/>
          <w:lang w:val="uk-UA" w:eastAsia="uk-UA"/>
        </w:rPr>
        <w:t xml:space="preserve"> і завершується видачею документа встановленого зразка про присудження йому ступеня магістра із присвоєнням відповідної кваліфікації. </w:t>
      </w:r>
    </w:p>
    <w:p w:rsidR="00C7707B" w:rsidRPr="00FF61AF" w:rsidRDefault="00C7707B" w:rsidP="005E5C9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9"/>
        <w:gridCol w:w="7335"/>
      </w:tblGrid>
      <w:tr w:rsidR="00C7707B" w:rsidRPr="00232558" w:rsidTr="002C094B">
        <w:trPr>
          <w:trHeight w:val="151"/>
        </w:trPr>
        <w:tc>
          <w:tcPr>
            <w:tcW w:w="1278" w:type="pct"/>
            <w:vAlign w:val="center"/>
          </w:tcPr>
          <w:p w:rsidR="00C7707B" w:rsidRPr="00FF61AF" w:rsidRDefault="00C7707B" w:rsidP="005C4CB1">
            <w:pPr>
              <w:spacing w:after="0" w:line="240" w:lineRule="auto"/>
              <w:ind w:firstLine="5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F61AF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Форми атестації здобувачів вищої освіти</w:t>
            </w:r>
          </w:p>
        </w:tc>
        <w:tc>
          <w:tcPr>
            <w:tcW w:w="3722" w:type="pct"/>
            <w:vAlign w:val="center"/>
          </w:tcPr>
          <w:p w:rsidR="00C7707B" w:rsidRPr="00FF61AF" w:rsidRDefault="00ED6544" w:rsidP="005E4BEE">
            <w:pPr>
              <w:pStyle w:val="14"/>
              <w:tabs>
                <w:tab w:val="left" w:pos="4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Атестація здійснюється у формі п</w:t>
            </w:r>
            <w:r w:rsidR="00391878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ублічн</w:t>
            </w:r>
            <w:r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ого</w:t>
            </w:r>
            <w:r w:rsidR="00391878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захист</w:t>
            </w:r>
            <w:r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</w:t>
            </w:r>
            <w:r w:rsidR="00391878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кваліфікаційної робо</w:t>
            </w:r>
            <w:r w:rsidR="00BA60E8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ти магістра з </w:t>
            </w:r>
            <w:r w:rsidR="00E421C8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японської</w:t>
            </w:r>
            <w:r w:rsidR="00BA60E8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філології</w:t>
            </w:r>
          </w:p>
        </w:tc>
      </w:tr>
      <w:tr w:rsidR="00C7707B" w:rsidRPr="00232558" w:rsidTr="002C094B">
        <w:trPr>
          <w:trHeight w:val="151"/>
        </w:trPr>
        <w:tc>
          <w:tcPr>
            <w:tcW w:w="1278" w:type="pct"/>
            <w:vAlign w:val="center"/>
          </w:tcPr>
          <w:p w:rsidR="00C7707B" w:rsidRPr="00FF61AF" w:rsidRDefault="00C7707B" w:rsidP="002C094B">
            <w:pPr>
              <w:spacing w:after="0" w:line="240" w:lineRule="auto"/>
              <w:ind w:firstLine="5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F61AF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Вимоги до </w:t>
            </w:r>
            <w:r w:rsidR="00391878" w:rsidRPr="00FF61AF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кваліфікаційної роботи магістра з </w:t>
            </w:r>
            <w:r w:rsidR="00E421C8" w:rsidRPr="00FF61AF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японської</w:t>
            </w:r>
            <w:r w:rsidR="00391878" w:rsidRPr="00FF61AF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філології</w:t>
            </w:r>
          </w:p>
          <w:p w:rsidR="00C7707B" w:rsidRPr="00FF61AF" w:rsidRDefault="00C7707B" w:rsidP="002C094B">
            <w:pPr>
              <w:spacing w:after="0" w:line="240" w:lineRule="auto"/>
              <w:ind w:firstLine="5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722" w:type="pct"/>
            <w:vAlign w:val="center"/>
          </w:tcPr>
          <w:p w:rsidR="00ED6544" w:rsidRPr="00FF61AF" w:rsidRDefault="00ED6544" w:rsidP="005E4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Кваліфікаційна робота магістра з </w:t>
            </w:r>
            <w:r w:rsidR="00E421C8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японської</w:t>
            </w:r>
            <w:r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філології спрямована на розв’язання спеціалізованої задачі та/</w:t>
            </w:r>
            <w:r w:rsidR="00DD2290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  <w:r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або практичної проблеми в галузі філології</w:t>
            </w:r>
            <w:r w:rsidR="00BA60E8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, що передбачає проведення досліджень та/</w:t>
            </w:r>
            <w:r w:rsidR="00DD2290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  <w:r w:rsidR="00BA60E8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або здійснення інновацій та характеризується невизначеністю умов і вимог. </w:t>
            </w:r>
          </w:p>
          <w:p w:rsidR="00391878" w:rsidRPr="00FF61AF" w:rsidRDefault="00391878" w:rsidP="005E4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Кваліфікаційна робота магістра з </w:t>
            </w:r>
            <w:r w:rsidR="00E421C8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японської</w:t>
            </w:r>
            <w:r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філології – самостійна письмова наукова робота теоретичного, теоретико-експериментального або теоретико-прикладного характеру, яка виконується студентами на завершальному етапі фахової підготовки і є однією з форм виявлення теоретичних і практичних знань, </w:t>
            </w:r>
            <w:r w:rsidR="00DD2290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</w:t>
            </w:r>
            <w:r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міння застосовувати</w:t>
            </w:r>
            <w:r w:rsidR="00DD2290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їх</w:t>
            </w:r>
            <w:r w:rsidR="005E5C9D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DD2290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для</w:t>
            </w:r>
            <w:r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розв'яз</w:t>
            </w:r>
            <w:r w:rsidR="00DD2290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ання</w:t>
            </w:r>
            <w:r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конкретних наукових </w:t>
            </w:r>
            <w:r w:rsidR="00DD2290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</w:t>
            </w:r>
            <w:r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практичних завдань. У </w:t>
            </w:r>
            <w:r w:rsidR="00C32D2B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кваліфікаційній </w:t>
            </w:r>
            <w:r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роботі розглядається певна наукова або науково-практична проблема, узагальнюються та критично осмислюються теоретичні основи дослідження, </w:t>
            </w:r>
            <w:r w:rsidR="008F4FF0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обґрунтовується</w:t>
            </w:r>
            <w:r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його мета </w:t>
            </w:r>
            <w:r w:rsidR="00DD2290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й</w:t>
            </w:r>
            <w:r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конкретні теоретичні й практичні завдання, визначається методика дослідження, його новизна, теоретичне й практичне значення. Написання </w:t>
            </w:r>
            <w:r w:rsidR="00C32D2B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кваліфікаційної </w:t>
            </w:r>
            <w:r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роботи передбачає поглиблене наукове дослідження, збір, систематизацію та самостійний аналіз мовних явищ студентом та висновки науково-практичного характеру. Матеріали, представлені </w:t>
            </w:r>
            <w:r w:rsidR="00DD2290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</w:t>
            </w:r>
            <w:r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роботі, обов’язково апробуються на науково-практичних конференціях, семінарах кафедри тощо.</w:t>
            </w:r>
          </w:p>
          <w:p w:rsidR="00391878" w:rsidRPr="00FF61AF" w:rsidRDefault="00391878" w:rsidP="005E4BEE">
            <w:pPr>
              <w:spacing w:after="0" w:line="240" w:lineRule="auto"/>
              <w:ind w:firstLine="348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 кваліфікаційної роботи магістра додається відгук наукового керівника.</w:t>
            </w:r>
          </w:p>
          <w:p w:rsidR="00391878" w:rsidRPr="00FF61AF" w:rsidRDefault="00391878" w:rsidP="005E4BEE">
            <w:pPr>
              <w:spacing w:after="0" w:line="240" w:lineRule="auto"/>
              <w:ind w:firstLine="348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Наукові роботи </w:t>
            </w:r>
            <w:r w:rsidR="00DD2290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мають</w:t>
            </w:r>
            <w:r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відповідати встановленим вимогам щодо їх</w:t>
            </w:r>
            <w:r w:rsidR="00DD2290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нього</w:t>
            </w:r>
            <w:r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змісту та оформлення. </w:t>
            </w:r>
            <w:r w:rsidR="00DD2290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Виконання</w:t>
            </w:r>
            <w:r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робіт передбачає опрацювання певної кількості наукових першоджерел (мінімум 60 джерел), збір оригінального ілюстративного матеріалу з газет, журналів, художньої </w:t>
            </w:r>
            <w:r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літератури або інших джерел (наприклад, з мережі Інтернет або інших електронних засобів масової інформації), систематизацію та аналіз цього матеріалу.</w:t>
            </w:r>
          </w:p>
          <w:p w:rsidR="00DD2290" w:rsidRPr="00FF61AF" w:rsidRDefault="00391878" w:rsidP="005E4BEE">
            <w:pPr>
              <w:spacing w:after="0" w:line="240" w:lineRule="auto"/>
              <w:ind w:firstLine="348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Роботи проходять перевірку на плагіат за допомогою </w:t>
            </w:r>
            <w:proofErr w:type="spellStart"/>
            <w:r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Unicheck</w:t>
            </w:r>
            <w:proofErr w:type="spellEnd"/>
            <w:r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  <w:p w:rsidR="00DD2290" w:rsidRPr="00FF61AF" w:rsidRDefault="002B7574" w:rsidP="005E4BEE">
            <w:pPr>
              <w:spacing w:after="0" w:line="240" w:lineRule="auto"/>
              <w:ind w:firstLine="348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Захист кваліфікаційної</w:t>
            </w:r>
            <w:r w:rsidR="00391878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роботи проводиться у формі наукової доповіді на </w:t>
            </w:r>
            <w:r w:rsidR="00DD2290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відкритому (публічному) </w:t>
            </w:r>
            <w:r w:rsidR="00391878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засіданні екзаменаційної комісії з атестації здобувачів вищої освіти перед її членами</w:t>
            </w:r>
            <w:r w:rsidR="00DD2290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за участі</w:t>
            </w:r>
            <w:r w:rsidR="00391878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керівник</w:t>
            </w:r>
            <w:r w:rsidR="00DD2290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</w:t>
            </w:r>
            <w:r w:rsidR="00391878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дипломної роботи</w:t>
            </w:r>
            <w:r w:rsidR="00DD2290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  <w:p w:rsidR="00BA60E8" w:rsidRPr="00FF61AF" w:rsidRDefault="00BA60E8" w:rsidP="005E4BEE">
            <w:pPr>
              <w:spacing w:after="0" w:line="240" w:lineRule="auto"/>
              <w:ind w:firstLine="34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Кваліфікаційн</w:t>
            </w:r>
            <w:r w:rsidR="00E5002B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</w:t>
            </w:r>
            <w:r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робот</w:t>
            </w:r>
            <w:r w:rsidR="00E5002B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и</w:t>
            </w:r>
            <w:r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розміщен</w:t>
            </w:r>
            <w:r w:rsidR="00E5002B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</w:t>
            </w:r>
            <w:r w:rsidR="005E5C9D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E5002B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 </w:t>
            </w:r>
            <w:proofErr w:type="spellStart"/>
            <w:r w:rsidR="00E5002B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репозитарії</w:t>
            </w:r>
            <w:proofErr w:type="spellEnd"/>
            <w:r w:rsidR="00E5002B" w:rsidRPr="00FF61A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КНЛУ </w:t>
            </w:r>
            <w:hyperlink r:id="rId20" w:history="1">
              <w:r w:rsidR="00E5002B" w:rsidRPr="00FF61AF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lang w:val="uk-UA" w:eastAsia="uk-UA"/>
                </w:rPr>
                <w:t>http://rep.knlu.edu.ua/xmlui/</w:t>
              </w:r>
            </w:hyperlink>
          </w:p>
        </w:tc>
      </w:tr>
    </w:tbl>
    <w:p w:rsidR="008900C0" w:rsidRPr="00FF61AF" w:rsidRDefault="008900C0" w:rsidP="005E5C9D">
      <w:pPr>
        <w:pStyle w:val="1fb"/>
        <w:spacing w:after="0" w:line="240" w:lineRule="auto"/>
        <w:ind w:left="426"/>
        <w:rPr>
          <w:rFonts w:ascii="Times New Roman" w:hAnsi="Times New Roman"/>
          <w:b/>
          <w:caps/>
          <w:sz w:val="28"/>
          <w:szCs w:val="28"/>
          <w:lang w:val="uk-UA" w:eastAsia="uk-UA"/>
        </w:rPr>
      </w:pPr>
    </w:p>
    <w:p w:rsidR="00C7707B" w:rsidRPr="00FF61AF" w:rsidRDefault="008900C0" w:rsidP="005E5C9D">
      <w:pPr>
        <w:pStyle w:val="1fb"/>
        <w:spacing w:after="0" w:line="240" w:lineRule="auto"/>
        <w:ind w:left="426"/>
        <w:rPr>
          <w:rFonts w:ascii="Times New Roman" w:hAnsi="Times New Roman"/>
          <w:b/>
          <w:caps/>
          <w:sz w:val="28"/>
          <w:szCs w:val="28"/>
          <w:lang w:val="uk-UA" w:eastAsia="uk-UA"/>
        </w:rPr>
      </w:pPr>
      <w:r w:rsidRPr="00FF61AF">
        <w:rPr>
          <w:rFonts w:ascii="Times New Roman" w:hAnsi="Times New Roman"/>
          <w:b/>
          <w:caps/>
          <w:sz w:val="28"/>
          <w:szCs w:val="28"/>
          <w:lang w:val="uk-UA" w:eastAsia="uk-UA"/>
        </w:rPr>
        <w:br w:type="page"/>
      </w:r>
    </w:p>
    <w:p w:rsidR="00BC63C3" w:rsidRPr="00FF61AF" w:rsidRDefault="00BC63C3" w:rsidP="002C094B">
      <w:pPr>
        <w:pStyle w:val="Default"/>
        <w:numPr>
          <w:ilvl w:val="0"/>
          <w:numId w:val="4"/>
        </w:numPr>
        <w:ind w:left="426" w:hanging="284"/>
        <w:jc w:val="center"/>
        <w:rPr>
          <w:b/>
          <w:bCs/>
          <w:color w:val="auto"/>
          <w:sz w:val="28"/>
          <w:szCs w:val="28"/>
          <w:lang w:val="uk-UA"/>
        </w:rPr>
      </w:pPr>
      <w:r w:rsidRPr="00FF61AF">
        <w:rPr>
          <w:b/>
          <w:color w:val="auto"/>
          <w:sz w:val="28"/>
          <w:szCs w:val="28"/>
          <w:lang w:val="uk-UA" w:eastAsia="uk-UA"/>
        </w:rPr>
        <w:lastRenderedPageBreak/>
        <w:t>С</w:t>
      </w:r>
      <w:r w:rsidRPr="00FF61AF">
        <w:rPr>
          <w:b/>
          <w:bCs/>
          <w:color w:val="auto"/>
          <w:sz w:val="28"/>
          <w:szCs w:val="28"/>
          <w:lang w:val="uk-UA"/>
        </w:rPr>
        <w:t>ИСТЕМА ВНУТРІШНЬОГО ЗАБЕЗПЕЧЕННЯ ЯКОСТІ ВИЩОЇ ОСВІТИ</w:t>
      </w:r>
    </w:p>
    <w:p w:rsidR="00913DD0" w:rsidRPr="00FF61AF" w:rsidRDefault="00913DD0" w:rsidP="005E5C9D">
      <w:pPr>
        <w:pStyle w:val="Default"/>
        <w:ind w:left="426"/>
        <w:rPr>
          <w:b/>
          <w:bCs/>
          <w:color w:val="auto"/>
          <w:sz w:val="28"/>
          <w:szCs w:val="28"/>
          <w:lang w:val="uk-UA"/>
        </w:rPr>
      </w:pPr>
    </w:p>
    <w:p w:rsidR="00B21270" w:rsidRPr="00FF61AF" w:rsidRDefault="00FE5904" w:rsidP="005E5C9D">
      <w:pPr>
        <w:pStyle w:val="Default"/>
        <w:ind w:firstLine="424"/>
        <w:jc w:val="both"/>
        <w:rPr>
          <w:bCs/>
          <w:color w:val="auto"/>
          <w:sz w:val="28"/>
          <w:szCs w:val="28"/>
          <w:lang w:val="uk-UA"/>
        </w:rPr>
      </w:pPr>
      <w:r w:rsidRPr="00FF61AF">
        <w:rPr>
          <w:bCs/>
          <w:iCs/>
          <w:color w:val="auto"/>
          <w:sz w:val="28"/>
          <w:szCs w:val="28"/>
          <w:lang w:val="uk-UA"/>
        </w:rPr>
        <w:t>У КНЛУ функціонує Програма забезпечення якості освітньої діяльності та якості вищої освіти (система внутрішнього забезпечення якості), яка згідно з</w:t>
      </w:r>
      <w:r w:rsidR="00DD2290" w:rsidRPr="00FF61AF">
        <w:rPr>
          <w:bCs/>
          <w:iCs/>
          <w:color w:val="auto"/>
          <w:sz w:val="28"/>
          <w:szCs w:val="28"/>
          <w:lang w:val="uk-UA"/>
        </w:rPr>
        <w:t>і</w:t>
      </w:r>
      <w:r w:rsidR="005E5C9D" w:rsidRPr="00FF61AF">
        <w:rPr>
          <w:bCs/>
          <w:iCs/>
          <w:color w:val="auto"/>
          <w:sz w:val="28"/>
          <w:szCs w:val="28"/>
          <w:lang w:val="uk-UA"/>
        </w:rPr>
        <w:t xml:space="preserve"> </w:t>
      </w:r>
      <w:r w:rsidRPr="00FF61AF">
        <w:rPr>
          <w:rFonts w:eastAsia="Times New Roman"/>
          <w:color w:val="auto"/>
          <w:sz w:val="28"/>
          <w:szCs w:val="28"/>
          <w:lang w:val="uk-UA" w:eastAsia="uk-UA"/>
        </w:rPr>
        <w:t>Стратегією розвитку КНЛУ на 2019 – 2024 рр.</w:t>
      </w:r>
      <w:r w:rsidRPr="00FF61AF">
        <w:rPr>
          <w:bCs/>
          <w:iCs/>
          <w:color w:val="auto"/>
          <w:sz w:val="28"/>
          <w:szCs w:val="28"/>
          <w:lang w:val="uk-UA"/>
        </w:rPr>
        <w:t xml:space="preserve"> передбачає здійснення таких процедур і заходів</w:t>
      </w:r>
      <w:r w:rsidR="00B21270" w:rsidRPr="00FF61AF">
        <w:rPr>
          <w:bCs/>
          <w:color w:val="auto"/>
          <w:sz w:val="28"/>
          <w:szCs w:val="28"/>
          <w:lang w:val="uk-UA"/>
        </w:rPr>
        <w:t>:</w:t>
      </w:r>
    </w:p>
    <w:p w:rsidR="00BC63C3" w:rsidRPr="00FF61AF" w:rsidRDefault="0055740B" w:rsidP="005E5C9D">
      <w:pPr>
        <w:pStyle w:val="Default"/>
        <w:numPr>
          <w:ilvl w:val="0"/>
          <w:numId w:val="29"/>
        </w:numPr>
        <w:jc w:val="both"/>
        <w:rPr>
          <w:bCs/>
          <w:color w:val="auto"/>
          <w:sz w:val="28"/>
          <w:szCs w:val="28"/>
          <w:lang w:val="uk-UA"/>
        </w:rPr>
      </w:pPr>
      <w:r w:rsidRPr="00FF61AF">
        <w:rPr>
          <w:bCs/>
          <w:color w:val="auto"/>
          <w:sz w:val="28"/>
          <w:szCs w:val="28"/>
          <w:lang w:val="uk-UA"/>
        </w:rPr>
        <w:t>в</w:t>
      </w:r>
      <w:r w:rsidR="00B65187" w:rsidRPr="00FF61AF">
        <w:rPr>
          <w:bCs/>
          <w:color w:val="auto"/>
          <w:sz w:val="28"/>
          <w:szCs w:val="28"/>
          <w:lang w:val="uk-UA"/>
        </w:rPr>
        <w:t>изначення принципів та процедур забезпечення якості вищої освіти</w:t>
      </w:r>
      <w:r w:rsidR="001D30B9" w:rsidRPr="00FF61AF">
        <w:rPr>
          <w:bCs/>
          <w:color w:val="auto"/>
          <w:sz w:val="28"/>
          <w:szCs w:val="28"/>
          <w:lang w:val="uk-UA"/>
        </w:rPr>
        <w:t>;</w:t>
      </w:r>
    </w:p>
    <w:p w:rsidR="001D30B9" w:rsidRPr="00FF61AF" w:rsidRDefault="0055740B" w:rsidP="005E5C9D">
      <w:pPr>
        <w:pStyle w:val="Default"/>
        <w:numPr>
          <w:ilvl w:val="0"/>
          <w:numId w:val="29"/>
        </w:numPr>
        <w:jc w:val="both"/>
        <w:rPr>
          <w:bCs/>
          <w:color w:val="auto"/>
          <w:sz w:val="28"/>
          <w:szCs w:val="28"/>
          <w:lang w:val="uk-UA"/>
        </w:rPr>
      </w:pPr>
      <w:r w:rsidRPr="00FF61AF">
        <w:rPr>
          <w:bCs/>
          <w:color w:val="auto"/>
          <w:sz w:val="28"/>
          <w:szCs w:val="28"/>
          <w:lang w:val="uk-UA"/>
        </w:rPr>
        <w:t xml:space="preserve">здійснення моніторингу та </w:t>
      </w:r>
      <w:r w:rsidR="001D30B9" w:rsidRPr="00FF61AF">
        <w:rPr>
          <w:bCs/>
          <w:color w:val="auto"/>
          <w:sz w:val="28"/>
          <w:szCs w:val="28"/>
          <w:lang w:val="uk-UA"/>
        </w:rPr>
        <w:t>періодичного перегляду та оновлення освітніх програм згідно з відповідним Положенням, затвердженим вченою радою КНЛУ;</w:t>
      </w:r>
    </w:p>
    <w:p w:rsidR="001D30B9" w:rsidRPr="00FF61AF" w:rsidRDefault="0055740B" w:rsidP="005E5C9D">
      <w:pPr>
        <w:pStyle w:val="Default"/>
        <w:numPr>
          <w:ilvl w:val="0"/>
          <w:numId w:val="29"/>
        </w:numPr>
        <w:jc w:val="both"/>
        <w:rPr>
          <w:bCs/>
          <w:color w:val="auto"/>
          <w:sz w:val="28"/>
          <w:szCs w:val="28"/>
          <w:lang w:val="uk-UA"/>
        </w:rPr>
      </w:pPr>
      <w:r w:rsidRPr="00FF61AF">
        <w:rPr>
          <w:bCs/>
          <w:color w:val="auto"/>
          <w:sz w:val="28"/>
          <w:szCs w:val="28"/>
          <w:lang w:val="uk-UA"/>
        </w:rPr>
        <w:t>щорічне оцінювання здобувачів вищої освіти, науково-педагогічних і педагогічних працівників заходів вищої освіти та регулярне оприлюднення результатів таких оцінювань на офіційному веб-сайті КНЛУ, на інформаційних стендах та в будь-який інший спосіб</w:t>
      </w:r>
      <w:r w:rsidR="003044F2" w:rsidRPr="00FF61AF">
        <w:rPr>
          <w:bCs/>
          <w:color w:val="auto"/>
          <w:sz w:val="28"/>
          <w:szCs w:val="28"/>
          <w:lang w:val="uk-UA"/>
        </w:rPr>
        <w:t>;</w:t>
      </w:r>
    </w:p>
    <w:p w:rsidR="0055740B" w:rsidRPr="00FF61AF" w:rsidRDefault="0055740B" w:rsidP="005E5C9D">
      <w:pPr>
        <w:pStyle w:val="Default"/>
        <w:numPr>
          <w:ilvl w:val="0"/>
          <w:numId w:val="29"/>
        </w:numPr>
        <w:jc w:val="both"/>
        <w:rPr>
          <w:bCs/>
          <w:color w:val="auto"/>
          <w:sz w:val="28"/>
          <w:szCs w:val="28"/>
          <w:lang w:val="uk-UA"/>
        </w:rPr>
      </w:pPr>
      <w:r w:rsidRPr="00FF61AF">
        <w:rPr>
          <w:bCs/>
          <w:color w:val="auto"/>
          <w:sz w:val="28"/>
          <w:szCs w:val="28"/>
          <w:lang w:val="uk-UA"/>
        </w:rPr>
        <w:t>забезпечення підвищення кваліфікації педагогічних, наукових і науково-педагогічних працівників;</w:t>
      </w:r>
    </w:p>
    <w:p w:rsidR="003044F2" w:rsidRPr="00FF61AF" w:rsidRDefault="0055740B" w:rsidP="005E5C9D">
      <w:pPr>
        <w:pStyle w:val="Default"/>
        <w:numPr>
          <w:ilvl w:val="0"/>
          <w:numId w:val="29"/>
        </w:numPr>
        <w:jc w:val="both"/>
        <w:rPr>
          <w:bCs/>
          <w:color w:val="auto"/>
          <w:sz w:val="28"/>
          <w:szCs w:val="28"/>
          <w:lang w:val="uk-UA"/>
        </w:rPr>
      </w:pPr>
      <w:r w:rsidRPr="00FF61AF">
        <w:rPr>
          <w:bCs/>
          <w:color w:val="auto"/>
          <w:sz w:val="28"/>
          <w:szCs w:val="28"/>
          <w:lang w:val="uk-UA"/>
        </w:rPr>
        <w:t xml:space="preserve">забезпечення наявності необхідних ресурсів для організації освітнього процесу, </w:t>
      </w:r>
      <w:r w:rsidR="00DD2290" w:rsidRPr="00FF61AF">
        <w:rPr>
          <w:bCs/>
          <w:color w:val="auto"/>
          <w:sz w:val="28"/>
          <w:szCs w:val="28"/>
          <w:lang w:val="uk-UA"/>
        </w:rPr>
        <w:t>зокрема й</w:t>
      </w:r>
      <w:r w:rsidRPr="00FF61AF">
        <w:rPr>
          <w:bCs/>
          <w:color w:val="auto"/>
          <w:sz w:val="28"/>
          <w:szCs w:val="28"/>
          <w:lang w:val="uk-UA"/>
        </w:rPr>
        <w:t xml:space="preserve"> самостійної роботи студентів, за кожною освітньою програмою</w:t>
      </w:r>
      <w:r w:rsidR="003044F2" w:rsidRPr="00FF61AF">
        <w:rPr>
          <w:bCs/>
          <w:color w:val="auto"/>
          <w:sz w:val="28"/>
          <w:szCs w:val="28"/>
          <w:lang w:val="uk-UA"/>
        </w:rPr>
        <w:t>;</w:t>
      </w:r>
    </w:p>
    <w:p w:rsidR="003044F2" w:rsidRPr="00FF61AF" w:rsidRDefault="003044F2" w:rsidP="005E5C9D">
      <w:pPr>
        <w:pStyle w:val="Default"/>
        <w:numPr>
          <w:ilvl w:val="0"/>
          <w:numId w:val="29"/>
        </w:numPr>
        <w:jc w:val="both"/>
        <w:rPr>
          <w:bCs/>
          <w:color w:val="auto"/>
          <w:sz w:val="28"/>
          <w:szCs w:val="28"/>
          <w:lang w:val="uk-UA"/>
        </w:rPr>
      </w:pPr>
      <w:r w:rsidRPr="00FF61AF">
        <w:rPr>
          <w:bCs/>
          <w:color w:val="auto"/>
          <w:sz w:val="28"/>
          <w:szCs w:val="28"/>
          <w:lang w:val="uk-UA"/>
        </w:rPr>
        <w:t xml:space="preserve">забезпечення </w:t>
      </w:r>
      <w:r w:rsidR="0055740B" w:rsidRPr="00FF61AF">
        <w:rPr>
          <w:bCs/>
          <w:color w:val="auto"/>
          <w:sz w:val="28"/>
          <w:szCs w:val="28"/>
          <w:lang w:val="uk-UA"/>
        </w:rPr>
        <w:t>наявності інформаційних систем для ефективного управління освітнім процесом</w:t>
      </w:r>
      <w:r w:rsidRPr="00FF61AF">
        <w:rPr>
          <w:bCs/>
          <w:color w:val="auto"/>
          <w:sz w:val="28"/>
          <w:szCs w:val="28"/>
          <w:lang w:val="uk-UA"/>
        </w:rPr>
        <w:t>;</w:t>
      </w:r>
    </w:p>
    <w:p w:rsidR="003044F2" w:rsidRPr="00FF61AF" w:rsidRDefault="003044F2" w:rsidP="005E5C9D">
      <w:pPr>
        <w:pStyle w:val="Default"/>
        <w:numPr>
          <w:ilvl w:val="0"/>
          <w:numId w:val="29"/>
        </w:numPr>
        <w:jc w:val="both"/>
        <w:rPr>
          <w:bCs/>
          <w:color w:val="auto"/>
          <w:sz w:val="28"/>
          <w:szCs w:val="28"/>
          <w:lang w:val="uk-UA"/>
        </w:rPr>
      </w:pPr>
      <w:r w:rsidRPr="00FF61AF">
        <w:rPr>
          <w:bCs/>
          <w:color w:val="auto"/>
          <w:sz w:val="28"/>
          <w:szCs w:val="28"/>
          <w:lang w:val="uk-UA"/>
        </w:rPr>
        <w:t xml:space="preserve">забезпечення </w:t>
      </w:r>
      <w:r w:rsidR="0055740B" w:rsidRPr="00FF61AF">
        <w:rPr>
          <w:bCs/>
          <w:color w:val="auto"/>
          <w:sz w:val="28"/>
          <w:szCs w:val="28"/>
          <w:lang w:val="uk-UA"/>
        </w:rPr>
        <w:t>публічності інформації про освітні програми, ступені вищої освіти та кваліфікації</w:t>
      </w:r>
      <w:r w:rsidRPr="00FF61AF">
        <w:rPr>
          <w:bCs/>
          <w:color w:val="auto"/>
          <w:sz w:val="28"/>
          <w:szCs w:val="28"/>
          <w:lang w:val="uk-UA"/>
        </w:rPr>
        <w:t>;</w:t>
      </w:r>
    </w:p>
    <w:p w:rsidR="003044F2" w:rsidRPr="00FF61AF" w:rsidRDefault="0055740B" w:rsidP="005E5C9D">
      <w:pPr>
        <w:pStyle w:val="Default"/>
        <w:numPr>
          <w:ilvl w:val="0"/>
          <w:numId w:val="29"/>
        </w:numPr>
        <w:jc w:val="both"/>
        <w:rPr>
          <w:b/>
          <w:bCs/>
          <w:color w:val="auto"/>
          <w:sz w:val="28"/>
          <w:szCs w:val="28"/>
          <w:lang w:val="uk-UA"/>
        </w:rPr>
      </w:pPr>
      <w:r w:rsidRPr="00FF61AF">
        <w:rPr>
          <w:bCs/>
          <w:color w:val="auto"/>
          <w:sz w:val="28"/>
          <w:szCs w:val="28"/>
          <w:lang w:val="uk-UA"/>
        </w:rPr>
        <w:t xml:space="preserve">забезпечення дотримання академічної доброчесності працівниками КНЛУ та здобувачами вищої освіти, </w:t>
      </w:r>
      <w:r w:rsidR="00DD2290" w:rsidRPr="00FF61AF">
        <w:rPr>
          <w:bCs/>
          <w:color w:val="auto"/>
          <w:sz w:val="28"/>
          <w:szCs w:val="28"/>
          <w:lang w:val="uk-UA"/>
        </w:rPr>
        <w:t>зокрема й</w:t>
      </w:r>
      <w:r w:rsidRPr="00FF61AF">
        <w:rPr>
          <w:bCs/>
          <w:color w:val="auto"/>
          <w:sz w:val="28"/>
          <w:szCs w:val="28"/>
          <w:lang w:val="uk-UA"/>
        </w:rPr>
        <w:t xml:space="preserve"> створення і забезпечення функціонування ефективної системи запобігання та виявлення академічного плагіату</w:t>
      </w:r>
      <w:r w:rsidR="003044F2" w:rsidRPr="00FF61AF">
        <w:rPr>
          <w:bCs/>
          <w:color w:val="auto"/>
          <w:sz w:val="28"/>
          <w:szCs w:val="28"/>
          <w:lang w:val="uk-UA"/>
        </w:rPr>
        <w:t>;</w:t>
      </w:r>
    </w:p>
    <w:p w:rsidR="003044F2" w:rsidRPr="00FF61AF" w:rsidRDefault="0055740B" w:rsidP="005E5C9D">
      <w:pPr>
        <w:pStyle w:val="Default"/>
        <w:numPr>
          <w:ilvl w:val="0"/>
          <w:numId w:val="29"/>
        </w:numPr>
        <w:jc w:val="both"/>
        <w:rPr>
          <w:b/>
          <w:bCs/>
          <w:color w:val="auto"/>
          <w:sz w:val="28"/>
          <w:szCs w:val="28"/>
          <w:lang w:val="uk-UA"/>
        </w:rPr>
      </w:pPr>
      <w:r w:rsidRPr="00FF61AF">
        <w:rPr>
          <w:bCs/>
          <w:color w:val="auto"/>
          <w:sz w:val="28"/>
          <w:szCs w:val="28"/>
          <w:lang w:val="uk-UA"/>
        </w:rPr>
        <w:t>інших процедур і заходів.</w:t>
      </w:r>
    </w:p>
    <w:p w:rsidR="00BC63C3" w:rsidRPr="00FF61AF" w:rsidRDefault="003A51E2" w:rsidP="005E5C9D">
      <w:pPr>
        <w:pStyle w:val="Default"/>
        <w:jc w:val="both"/>
        <w:rPr>
          <w:b/>
          <w:bCs/>
          <w:color w:val="auto"/>
          <w:sz w:val="28"/>
          <w:szCs w:val="28"/>
          <w:lang w:val="uk-UA"/>
        </w:rPr>
      </w:pPr>
      <w:r w:rsidRPr="00FF61AF">
        <w:rPr>
          <w:b/>
          <w:bCs/>
          <w:color w:val="auto"/>
          <w:sz w:val="28"/>
          <w:szCs w:val="28"/>
          <w:lang w:val="uk-UA"/>
        </w:rPr>
        <w:br w:type="page"/>
      </w:r>
    </w:p>
    <w:p w:rsidR="00BC63C3" w:rsidRPr="00FF61AF" w:rsidRDefault="00BC63C3" w:rsidP="005E5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F61AF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Пояснювальна записка</w:t>
      </w:r>
    </w:p>
    <w:p w:rsidR="00BC63C3" w:rsidRPr="00FF61AF" w:rsidRDefault="00BC63C3" w:rsidP="005E5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D14CE6" w:rsidRPr="00FF61AF" w:rsidRDefault="00D14CE6" w:rsidP="00D14CE6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8"/>
          <w:szCs w:val="28"/>
          <w:lang w:val="uk-UA"/>
        </w:rPr>
      </w:pPr>
      <w:r w:rsidRPr="00FF61AF">
        <w:rPr>
          <w:sz w:val="28"/>
          <w:szCs w:val="28"/>
          <w:lang w:val="uk-UA"/>
        </w:rPr>
        <w:t>Мета освітньої програми Східна філологія: перська мова і література, переклад, методика навчання, призначеної для підготовки здобувачів другого (магістерського) рівня вищої освіти за спеціалізацією 035.069 Східні мови та літератури (переклад включно), перша – японська є підготовка фахівця, здатного розв’язувати складні задачі й проблеми в галузі </w:t>
      </w:r>
      <w:r w:rsidRPr="00FF61AF">
        <w:rPr>
          <w:b/>
          <w:bCs/>
          <w:sz w:val="28"/>
          <w:szCs w:val="28"/>
          <w:lang w:val="uk-UA"/>
        </w:rPr>
        <w:t>лінгвістики </w:t>
      </w:r>
      <w:r w:rsidRPr="00FF61AF">
        <w:rPr>
          <w:sz w:val="28"/>
          <w:szCs w:val="28"/>
          <w:lang w:val="uk-UA"/>
        </w:rPr>
        <w:t>та перекладу в процесі навчання та професійної діяльності.</w:t>
      </w:r>
      <w:r w:rsidRPr="00FF61AF">
        <w:rPr>
          <w:sz w:val="28"/>
          <w:szCs w:val="28"/>
        </w:rPr>
        <w:t> </w:t>
      </w:r>
      <w:r w:rsidRPr="00FF61AF">
        <w:rPr>
          <w:rStyle w:val="eop"/>
          <w:sz w:val="28"/>
          <w:szCs w:val="28"/>
        </w:rPr>
        <w:t> </w:t>
      </w:r>
    </w:p>
    <w:p w:rsidR="008222A0" w:rsidRPr="00FF61AF" w:rsidRDefault="007C3790" w:rsidP="005E5C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61AF">
        <w:rPr>
          <w:rFonts w:ascii="Times New Roman" w:hAnsi="Times New Roman"/>
          <w:sz w:val="28"/>
          <w:szCs w:val="28"/>
          <w:lang w:val="uk-UA"/>
        </w:rPr>
        <w:t>Цілі освітньої програми відповідають меті, завданням і місії, визначеним у Статуті</w:t>
      </w:r>
      <w:r w:rsidR="005E5C9D" w:rsidRPr="00FF61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61AF">
        <w:rPr>
          <w:rFonts w:ascii="Times New Roman" w:hAnsi="Times New Roman"/>
          <w:sz w:val="28"/>
          <w:szCs w:val="28"/>
          <w:lang w:val="uk-UA"/>
        </w:rPr>
        <w:t>Київського національного лінгвістичного університету, затвердженому наказом Міністерства освіти і науки України від 19.08.2016 р. № 10</w:t>
      </w:r>
      <w:r w:rsidR="00F16FC7" w:rsidRPr="00FF61AF">
        <w:rPr>
          <w:rFonts w:ascii="Times New Roman" w:hAnsi="Times New Roman"/>
          <w:sz w:val="28"/>
          <w:szCs w:val="28"/>
          <w:lang w:val="uk-UA"/>
        </w:rPr>
        <w:t>0</w:t>
      </w:r>
      <w:r w:rsidRPr="00FF61AF">
        <w:rPr>
          <w:rFonts w:ascii="Times New Roman" w:hAnsi="Times New Roman"/>
          <w:sz w:val="28"/>
          <w:szCs w:val="28"/>
          <w:lang w:val="uk-UA"/>
        </w:rPr>
        <w:t>8</w:t>
      </w:r>
      <w:r w:rsidR="00F16FC7" w:rsidRPr="00FF61AF">
        <w:rPr>
          <w:rFonts w:ascii="Times New Roman" w:hAnsi="Times New Roman"/>
          <w:sz w:val="28"/>
          <w:szCs w:val="28"/>
          <w:lang w:val="uk-UA"/>
        </w:rPr>
        <w:t xml:space="preserve">, а також Стратегії розвитку Київського національного лінгвістичного університету на 2019-2024 роки, затвердженій вченою радою КНЛУ 23 вересня 2019 року (протокол № 3). </w:t>
      </w:r>
      <w:r w:rsidR="7DE16647" w:rsidRPr="00FF61AF">
        <w:rPr>
          <w:rFonts w:ascii="Times New Roman" w:hAnsi="Times New Roman"/>
          <w:sz w:val="28"/>
          <w:szCs w:val="28"/>
          <w:lang w:val="uk-UA"/>
        </w:rPr>
        <w:t>Програма орієнтує на актуальні с</w:t>
      </w:r>
      <w:r w:rsidRPr="00FF61AF">
        <w:rPr>
          <w:rFonts w:ascii="Times New Roman" w:hAnsi="Times New Roman"/>
          <w:sz w:val="28"/>
          <w:szCs w:val="28"/>
          <w:lang w:val="uk-UA"/>
        </w:rPr>
        <w:t>фери діяльності</w:t>
      </w:r>
      <w:r w:rsidR="7DE16647" w:rsidRPr="00FF61AF">
        <w:rPr>
          <w:rFonts w:ascii="Times New Roman" w:hAnsi="Times New Roman"/>
          <w:sz w:val="28"/>
          <w:szCs w:val="28"/>
          <w:lang w:val="uk-UA"/>
        </w:rPr>
        <w:t>, у межах яких можлива подальша наукова та професійна кар’єра.</w:t>
      </w:r>
    </w:p>
    <w:p w:rsidR="008222A0" w:rsidRPr="00FF61AF" w:rsidRDefault="008222A0" w:rsidP="005E5C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61AF">
        <w:rPr>
          <w:rFonts w:ascii="Times New Roman" w:hAnsi="Times New Roman"/>
          <w:sz w:val="28"/>
          <w:szCs w:val="28"/>
          <w:lang w:val="uk-UA"/>
        </w:rPr>
        <w:t xml:space="preserve">Об’єктами вивчення освітньої програми є </w:t>
      </w:r>
      <w:r w:rsidR="00220196" w:rsidRPr="00FF61AF">
        <w:rPr>
          <w:rFonts w:ascii="Times New Roman" w:hAnsi="Times New Roman"/>
          <w:sz w:val="28"/>
          <w:szCs w:val="28"/>
          <w:lang w:val="uk-UA"/>
        </w:rPr>
        <w:t>японська</w:t>
      </w:r>
      <w:r w:rsidRPr="00FF61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6044" w:rsidRPr="00FF61AF">
        <w:rPr>
          <w:rFonts w:ascii="Times New Roman" w:hAnsi="Times New Roman"/>
          <w:sz w:val="28"/>
          <w:szCs w:val="28"/>
          <w:lang w:val="uk-UA"/>
        </w:rPr>
        <w:t xml:space="preserve">мова </w:t>
      </w:r>
      <w:r w:rsidR="00DD2290" w:rsidRPr="00FF61AF">
        <w:rPr>
          <w:rFonts w:ascii="Times New Roman" w:hAnsi="Times New Roman"/>
          <w:sz w:val="28"/>
          <w:szCs w:val="28"/>
          <w:lang w:val="uk-UA"/>
        </w:rPr>
        <w:t>і</w:t>
      </w:r>
      <w:r w:rsidR="00B66044" w:rsidRPr="00FF61AF">
        <w:rPr>
          <w:rFonts w:ascii="Times New Roman" w:hAnsi="Times New Roman"/>
          <w:sz w:val="28"/>
          <w:szCs w:val="28"/>
          <w:lang w:val="uk-UA"/>
        </w:rPr>
        <w:t xml:space="preserve"> література, перекладознавство</w:t>
      </w:r>
      <w:r w:rsidRPr="00FF61AF">
        <w:rPr>
          <w:rFonts w:ascii="Times New Roman" w:hAnsi="Times New Roman"/>
          <w:sz w:val="28"/>
          <w:szCs w:val="28"/>
          <w:lang w:val="uk-UA"/>
        </w:rPr>
        <w:t>,</w:t>
      </w:r>
      <w:r w:rsidR="00BB37E1" w:rsidRPr="00FF61AF">
        <w:rPr>
          <w:rFonts w:ascii="Times New Roman" w:hAnsi="Times New Roman"/>
          <w:sz w:val="28"/>
          <w:szCs w:val="28"/>
          <w:lang w:val="uk-UA"/>
        </w:rPr>
        <w:t xml:space="preserve">методика навчання іноземних мов, </w:t>
      </w:r>
      <w:r w:rsidR="00502F42" w:rsidRPr="00FF61AF">
        <w:rPr>
          <w:rFonts w:ascii="Times New Roman" w:hAnsi="Times New Roman"/>
          <w:sz w:val="28"/>
          <w:szCs w:val="28"/>
          <w:lang w:val="uk-UA"/>
        </w:rPr>
        <w:t>педагогіка і психологія вищої школи,</w:t>
      </w:r>
      <w:r w:rsidRPr="00FF61AF">
        <w:rPr>
          <w:rFonts w:ascii="Times New Roman" w:hAnsi="Times New Roman"/>
          <w:sz w:val="28"/>
          <w:szCs w:val="28"/>
          <w:lang w:val="uk-UA"/>
        </w:rPr>
        <w:t xml:space="preserve"> а також методика проведення наукових досліджень. Програма повністю відповідає цілям навчання та теоретичному змісту предметної області. </w:t>
      </w:r>
    </w:p>
    <w:p w:rsidR="00D14CE6" w:rsidRPr="00FF61AF" w:rsidRDefault="00D14CE6" w:rsidP="005E5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61AF">
        <w:rPr>
          <w:rFonts w:ascii="Times New Roman" w:hAnsi="Times New Roman"/>
          <w:b/>
          <w:bCs/>
          <w:sz w:val="28"/>
          <w:szCs w:val="28"/>
          <w:lang w:val="uk-UA"/>
        </w:rPr>
        <w:t>Основним фокусом освітньої програми</w:t>
      </w:r>
      <w:r w:rsidRPr="00FF61AF">
        <w:rPr>
          <w:rFonts w:ascii="Times New Roman" w:hAnsi="Times New Roman"/>
          <w:sz w:val="28"/>
          <w:szCs w:val="28"/>
          <w:lang w:val="uk-UA"/>
        </w:rPr>
        <w:t> є акцент на формуванні здатності випускника здійснювати інноваційну діяльність і проводити дослідження в галузі лінгвістики й перекладацьких студій, використовувати професійно орієнтовані знання та вміння з методики навчання японської мови, а також здійснення професійно-орієнтованого перекладу.</w:t>
      </w:r>
      <w:r w:rsidRPr="00FF61AF">
        <w:rPr>
          <w:rFonts w:ascii="Times New Roman" w:hAnsi="Times New Roman"/>
          <w:sz w:val="28"/>
          <w:szCs w:val="28"/>
        </w:rPr>
        <w:t> </w:t>
      </w:r>
    </w:p>
    <w:p w:rsidR="008222A0" w:rsidRPr="00FF61AF" w:rsidRDefault="008222A0" w:rsidP="005E5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61AF">
        <w:rPr>
          <w:rFonts w:ascii="Times New Roman" w:hAnsi="Times New Roman"/>
          <w:sz w:val="28"/>
          <w:szCs w:val="28"/>
          <w:lang w:val="uk-UA"/>
        </w:rPr>
        <w:t xml:space="preserve">Освітня програма містить загальні </w:t>
      </w:r>
      <w:r w:rsidR="00DD2290" w:rsidRPr="00FF61AF">
        <w:rPr>
          <w:rFonts w:ascii="Times New Roman" w:hAnsi="Times New Roman"/>
          <w:sz w:val="28"/>
          <w:szCs w:val="28"/>
          <w:lang w:val="uk-UA"/>
        </w:rPr>
        <w:t>й</w:t>
      </w:r>
      <w:r w:rsidRPr="00FF61AF">
        <w:rPr>
          <w:rFonts w:ascii="Times New Roman" w:hAnsi="Times New Roman"/>
          <w:sz w:val="28"/>
          <w:szCs w:val="28"/>
          <w:lang w:val="uk-UA"/>
        </w:rPr>
        <w:t xml:space="preserve"> фахові компетентності, що визначають специфіку підготовки магістрів за спеціальністю 035 Філологія,  та результати навчання, які характеризують очікувані знання, розуміння, здатності студентів, набуті в результаті успішного завершення освітньої програми. Компетентності </w:t>
      </w:r>
      <w:r w:rsidR="00DD2290" w:rsidRPr="00FF61AF">
        <w:rPr>
          <w:rFonts w:ascii="Times New Roman" w:hAnsi="Times New Roman"/>
          <w:sz w:val="28"/>
          <w:szCs w:val="28"/>
          <w:lang w:val="uk-UA"/>
        </w:rPr>
        <w:t>й</w:t>
      </w:r>
      <w:r w:rsidRPr="00FF61AF">
        <w:rPr>
          <w:rFonts w:ascii="Times New Roman" w:hAnsi="Times New Roman"/>
          <w:sz w:val="28"/>
          <w:szCs w:val="28"/>
          <w:lang w:val="uk-UA"/>
        </w:rPr>
        <w:t xml:space="preserve"> результати навчання узгоджені між собою і відповідають дескрипторам НРК.</w:t>
      </w:r>
    </w:p>
    <w:p w:rsidR="008222A0" w:rsidRPr="00FF61AF" w:rsidRDefault="008222A0" w:rsidP="005E5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61AF">
        <w:rPr>
          <w:rFonts w:ascii="Times New Roman" w:hAnsi="Times New Roman"/>
          <w:sz w:val="28"/>
          <w:szCs w:val="28"/>
          <w:lang w:val="uk-UA"/>
        </w:rPr>
        <w:t>Київський національний лінгвістичний університет самостійно формує перелік дисциплін, практик та інших видів освітньої діяльності, необхідний для набуття визначених компетентностей.</w:t>
      </w:r>
    </w:p>
    <w:p w:rsidR="008222A0" w:rsidRPr="00FF61AF" w:rsidRDefault="006372FE" w:rsidP="005E5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61AF">
        <w:rPr>
          <w:rFonts w:ascii="Times New Roman" w:hAnsi="Times New Roman"/>
          <w:sz w:val="28"/>
          <w:szCs w:val="28"/>
          <w:lang w:val="uk-UA"/>
        </w:rPr>
        <w:t>У</w:t>
      </w:r>
      <w:r w:rsidR="008222A0" w:rsidRPr="00FF61AF">
        <w:rPr>
          <w:rFonts w:ascii="Times New Roman" w:hAnsi="Times New Roman"/>
          <w:sz w:val="28"/>
          <w:szCs w:val="28"/>
          <w:lang w:val="uk-UA"/>
        </w:rPr>
        <w:t xml:space="preserve"> програмі розширено перелік компетентностей і результатів навчання, визначених у Стандарті вищої освіти за спеціальністю 035 Філологія для другого (магістерського) рівня вищої освіти. </w:t>
      </w:r>
    </w:p>
    <w:p w:rsidR="00D14CE6" w:rsidRPr="00FF61AF" w:rsidRDefault="008222A0" w:rsidP="00261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F61AF">
        <w:rPr>
          <w:rFonts w:ascii="Times New Roman" w:eastAsia="Times New Roman" w:hAnsi="Times New Roman"/>
          <w:sz w:val="28"/>
          <w:szCs w:val="28"/>
          <w:lang w:val="uk-UA" w:eastAsia="uk-UA"/>
        </w:rPr>
        <w:t>Практичні результати навчання, заявлені в цій освітній програмі</w:t>
      </w:r>
      <w:r w:rsidR="00DD2290" w:rsidRPr="00FF61AF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Pr="00FF61A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адаптовані до вимог сучасного ринку праці</w:t>
      </w:r>
      <w:r w:rsidR="006372FE" w:rsidRPr="00FF61AF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BC63C3" w:rsidRPr="00FF61AF" w:rsidRDefault="008222A0" w:rsidP="005E5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61AF">
        <w:rPr>
          <w:rFonts w:ascii="Times New Roman" w:hAnsi="Times New Roman"/>
          <w:sz w:val="28"/>
          <w:szCs w:val="28"/>
          <w:lang w:val="uk-UA"/>
        </w:rPr>
        <w:t xml:space="preserve">Структура освітньої програми передбачає оволодіння знаннями щодо забезпечення усної </w:t>
      </w:r>
      <w:r w:rsidR="00DD2290" w:rsidRPr="00FF61AF">
        <w:rPr>
          <w:rFonts w:ascii="Times New Roman" w:hAnsi="Times New Roman"/>
          <w:sz w:val="28"/>
          <w:szCs w:val="28"/>
          <w:lang w:val="uk-UA"/>
        </w:rPr>
        <w:t>і</w:t>
      </w:r>
      <w:r w:rsidRPr="00FF61AF">
        <w:rPr>
          <w:rFonts w:ascii="Times New Roman" w:hAnsi="Times New Roman"/>
          <w:sz w:val="28"/>
          <w:szCs w:val="28"/>
          <w:lang w:val="uk-UA"/>
        </w:rPr>
        <w:t xml:space="preserve"> письмової комунікації у різних галузях науки, техніки, економіки, культури шляхом перекладу різноманітних за жанром текстів </w:t>
      </w:r>
      <w:r w:rsidR="00E421C8" w:rsidRPr="00FF61AF">
        <w:rPr>
          <w:rFonts w:ascii="Times New Roman" w:hAnsi="Times New Roman"/>
          <w:sz w:val="28"/>
          <w:szCs w:val="28"/>
          <w:lang w:val="uk-UA"/>
        </w:rPr>
        <w:t>японською</w:t>
      </w:r>
      <w:r w:rsidR="005E5C9D" w:rsidRPr="00FF61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2290" w:rsidRPr="00FF61AF">
        <w:rPr>
          <w:rFonts w:ascii="Times New Roman" w:hAnsi="Times New Roman"/>
          <w:sz w:val="28"/>
          <w:szCs w:val="28"/>
          <w:lang w:val="uk-UA"/>
        </w:rPr>
        <w:t>і</w:t>
      </w:r>
      <w:r w:rsidRPr="00FF61AF">
        <w:rPr>
          <w:rFonts w:ascii="Times New Roman" w:hAnsi="Times New Roman"/>
          <w:sz w:val="28"/>
          <w:szCs w:val="28"/>
          <w:lang w:val="uk-UA"/>
        </w:rPr>
        <w:t xml:space="preserve"> державною</w:t>
      </w:r>
      <w:r w:rsidR="00985AA3" w:rsidRPr="00FF61AF">
        <w:rPr>
          <w:rFonts w:ascii="Times New Roman" w:hAnsi="Times New Roman"/>
          <w:sz w:val="28"/>
          <w:szCs w:val="28"/>
          <w:lang w:val="uk-UA"/>
        </w:rPr>
        <w:t>, а також англійською</w:t>
      </w:r>
      <w:r w:rsidRPr="00FF61AF">
        <w:rPr>
          <w:rFonts w:ascii="Times New Roman" w:hAnsi="Times New Roman"/>
          <w:sz w:val="28"/>
          <w:szCs w:val="28"/>
          <w:lang w:val="uk-UA"/>
        </w:rPr>
        <w:t xml:space="preserve"> мовами</w:t>
      </w:r>
      <w:r w:rsidR="00E867ED" w:rsidRPr="00FF61AF">
        <w:rPr>
          <w:rFonts w:ascii="Times New Roman" w:hAnsi="Times New Roman"/>
          <w:sz w:val="28"/>
          <w:szCs w:val="28"/>
          <w:lang w:val="uk-UA"/>
        </w:rPr>
        <w:t xml:space="preserve">, методики навчання </w:t>
      </w:r>
      <w:r w:rsidR="00985AA3" w:rsidRPr="00FF61AF">
        <w:rPr>
          <w:rFonts w:ascii="Times New Roman" w:hAnsi="Times New Roman"/>
          <w:sz w:val="28"/>
          <w:szCs w:val="28"/>
          <w:lang w:val="uk-UA"/>
        </w:rPr>
        <w:t>іноземних мов і літератури</w:t>
      </w:r>
      <w:r w:rsidR="00E867ED" w:rsidRPr="00FF61AF">
        <w:rPr>
          <w:rFonts w:ascii="Times New Roman" w:hAnsi="Times New Roman"/>
          <w:sz w:val="28"/>
          <w:szCs w:val="28"/>
          <w:lang w:val="uk-UA"/>
        </w:rPr>
        <w:t xml:space="preserve"> у вищій школі</w:t>
      </w:r>
      <w:r w:rsidRPr="00FF61AF">
        <w:rPr>
          <w:rFonts w:ascii="Times New Roman" w:hAnsi="Times New Roman"/>
          <w:sz w:val="28"/>
          <w:szCs w:val="28"/>
          <w:lang w:val="uk-UA"/>
        </w:rPr>
        <w:t xml:space="preserve">. Освітня програма є багатовимірною </w:t>
      </w:r>
      <w:r w:rsidRPr="00FF61AF">
        <w:rPr>
          <w:rFonts w:ascii="Times New Roman" w:hAnsi="Times New Roman"/>
          <w:sz w:val="28"/>
          <w:szCs w:val="28"/>
          <w:lang w:val="uk-UA"/>
        </w:rPr>
        <w:lastRenderedPageBreak/>
        <w:t xml:space="preserve">за своєю структурою і організацією, сприяє мобільності студентів-філологів та </w:t>
      </w:r>
      <w:r w:rsidR="005E5C9D" w:rsidRPr="00FF61AF">
        <w:rPr>
          <w:rFonts w:ascii="Times New Roman" w:hAnsi="Times New Roman"/>
          <w:sz w:val="28"/>
          <w:szCs w:val="28"/>
          <w:lang w:val="uk-UA"/>
        </w:rPr>
        <w:t>конкурентоспроможності</w:t>
      </w:r>
      <w:r w:rsidRPr="00FF61AF">
        <w:rPr>
          <w:rFonts w:ascii="Times New Roman" w:hAnsi="Times New Roman"/>
          <w:sz w:val="28"/>
          <w:szCs w:val="28"/>
          <w:lang w:val="uk-UA"/>
        </w:rPr>
        <w:t xml:space="preserve"> на ринку праці. </w:t>
      </w:r>
    </w:p>
    <w:p w:rsidR="00261AFF" w:rsidRPr="00FF61AF" w:rsidRDefault="00261AFF" w:rsidP="00261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61AF">
        <w:rPr>
          <w:rFonts w:ascii="Times New Roman" w:hAnsi="Times New Roman"/>
          <w:sz w:val="28"/>
          <w:szCs w:val="28"/>
          <w:lang w:val="uk-UA"/>
        </w:rPr>
        <w:t xml:space="preserve">Обсяг освітньої програми складає 90 кредитів ЄКТС, термін навчання – 1,4 роки. Спеціальність 035 Філологія, спеціалізація 035.069 Східні мови і літератури (переклад включно), перша – японська. </w:t>
      </w:r>
    </w:p>
    <w:p w:rsidR="00261AFF" w:rsidRPr="00FF61AF" w:rsidRDefault="00261AFF" w:rsidP="00261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61AF">
        <w:rPr>
          <w:rFonts w:ascii="Times New Roman" w:hAnsi="Times New Roman"/>
          <w:sz w:val="28"/>
          <w:szCs w:val="28"/>
          <w:lang w:val="uk-UA"/>
        </w:rPr>
        <w:t xml:space="preserve">У програмі розкрито ресурсне забезпечення реалізації освітнього процесу, що охоплює кадрове, матеріально-технічне й навчально-методичне забезпечення, які характеризуються достатнім рівнем.  </w:t>
      </w:r>
    </w:p>
    <w:p w:rsidR="00261AFF" w:rsidRPr="00FF61AF" w:rsidRDefault="00261AFF" w:rsidP="00261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61AF">
        <w:rPr>
          <w:rFonts w:ascii="Times New Roman" w:hAnsi="Times New Roman"/>
          <w:sz w:val="28"/>
          <w:szCs w:val="28"/>
          <w:lang w:val="uk-UA"/>
        </w:rPr>
        <w:t xml:space="preserve">В освітній програмі визначено перелік обов’язкових і вибіркових компонентів, що знайшли відображення у побудові її структурно-логічної схеми.  </w:t>
      </w:r>
    </w:p>
    <w:p w:rsidR="00261AFF" w:rsidRPr="00FF61AF" w:rsidRDefault="00261AFF" w:rsidP="00261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61AF">
        <w:rPr>
          <w:rFonts w:ascii="Times New Roman" w:hAnsi="Times New Roman"/>
          <w:sz w:val="28"/>
          <w:szCs w:val="28"/>
          <w:lang w:val="uk-UA"/>
        </w:rPr>
        <w:t>У заключній частині освітньої програми подано матриці відповідності визначених освітньою програмою компетентностей дескрипторам НРК, відповідності визначених освітньою програмою програмних результатів навчання (ПРН) і компетентностей, забезпечення програмних результатів навчання відповідним компонентам освітньої програми.</w:t>
      </w:r>
    </w:p>
    <w:p w:rsidR="00BC63C3" w:rsidRPr="00FF61AF" w:rsidRDefault="00261AFF" w:rsidP="00261A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F61AF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ja-JP"/>
        </w:rPr>
        <w:br/>
      </w:r>
      <w:r w:rsidR="00F306A4" w:rsidRPr="00FF61AF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="00BC63C3" w:rsidRPr="00FF61AF">
        <w:rPr>
          <w:rFonts w:ascii="Times New Roman" w:hAnsi="Times New Roman"/>
          <w:b/>
          <w:sz w:val="28"/>
          <w:szCs w:val="28"/>
          <w:lang w:val="uk-UA"/>
        </w:rPr>
        <w:lastRenderedPageBreak/>
        <w:t>Таблиця 1</w:t>
      </w:r>
    </w:p>
    <w:p w:rsidR="00BC63C3" w:rsidRPr="00FF61AF" w:rsidRDefault="00BC63C3" w:rsidP="005E5C9D">
      <w:pPr>
        <w:spacing w:after="0" w:line="240" w:lineRule="auto"/>
        <w:ind w:left="709" w:hanging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61AF">
        <w:rPr>
          <w:rFonts w:ascii="Times New Roman" w:hAnsi="Times New Roman"/>
          <w:b/>
          <w:sz w:val="28"/>
          <w:szCs w:val="28"/>
          <w:lang w:val="uk-UA"/>
        </w:rPr>
        <w:t xml:space="preserve">МАТРИЦЯ ВІДПОВІДНОСТІ </w:t>
      </w:r>
    </w:p>
    <w:p w:rsidR="00BC63C3" w:rsidRPr="00FF61AF" w:rsidRDefault="00BC63C3" w:rsidP="005E5C9D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61AF">
        <w:rPr>
          <w:rFonts w:ascii="Times New Roman" w:hAnsi="Times New Roman"/>
          <w:b/>
          <w:sz w:val="28"/>
          <w:szCs w:val="28"/>
          <w:lang w:val="uk-UA"/>
        </w:rPr>
        <w:t>визначених освітньою програмою компетентностей дескрипторам НРК</w:t>
      </w:r>
    </w:p>
    <w:p w:rsidR="004C3C5F" w:rsidRPr="00FF61AF" w:rsidRDefault="004C3C5F" w:rsidP="005E5C9D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0"/>
        <w:gridCol w:w="1971"/>
        <w:gridCol w:w="1971"/>
        <w:gridCol w:w="1971"/>
        <w:gridCol w:w="1971"/>
      </w:tblGrid>
      <w:tr w:rsidR="00BC63C3" w:rsidRPr="00FF61AF" w:rsidTr="002C094B">
        <w:tc>
          <w:tcPr>
            <w:tcW w:w="1000" w:type="pct"/>
            <w:vAlign w:val="center"/>
          </w:tcPr>
          <w:p w:rsidR="00BC63C3" w:rsidRPr="00FF61AF" w:rsidRDefault="00BC63C3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000" w:type="pct"/>
            <w:vAlign w:val="center"/>
          </w:tcPr>
          <w:p w:rsidR="00BC63C3" w:rsidRPr="00FF61AF" w:rsidRDefault="00BC63C3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ЗНАННЯ</w:t>
            </w:r>
          </w:p>
        </w:tc>
        <w:tc>
          <w:tcPr>
            <w:tcW w:w="1000" w:type="pct"/>
            <w:vAlign w:val="center"/>
          </w:tcPr>
          <w:p w:rsidR="00BC63C3" w:rsidRPr="00FF61AF" w:rsidRDefault="00BC63C3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УМІННЯ</w:t>
            </w:r>
          </w:p>
        </w:tc>
        <w:tc>
          <w:tcPr>
            <w:tcW w:w="1000" w:type="pct"/>
            <w:vAlign w:val="center"/>
          </w:tcPr>
          <w:p w:rsidR="00BC63C3" w:rsidRPr="00FF61AF" w:rsidRDefault="00BC63C3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КОМУНІКАЦІЯ</w:t>
            </w:r>
          </w:p>
        </w:tc>
        <w:tc>
          <w:tcPr>
            <w:tcW w:w="1000" w:type="pct"/>
            <w:vAlign w:val="center"/>
          </w:tcPr>
          <w:p w:rsidR="00BC63C3" w:rsidRPr="00FF61AF" w:rsidRDefault="00BC63C3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АВТОНОМІЯ ТА ВІДПОВІДАЛЬ</w:t>
            </w:r>
            <w:r w:rsidR="004C3C5F"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-</w:t>
            </w: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НІСТЬ</w:t>
            </w:r>
          </w:p>
        </w:tc>
      </w:tr>
      <w:tr w:rsidR="00BC63C3" w:rsidRPr="00FF61AF" w:rsidTr="002C094B">
        <w:tc>
          <w:tcPr>
            <w:tcW w:w="1000" w:type="pct"/>
            <w:vAlign w:val="center"/>
          </w:tcPr>
          <w:p w:rsidR="00BC63C3" w:rsidRPr="00FF61AF" w:rsidRDefault="00BC63C3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Загальні компетентності (ЗК)</w:t>
            </w:r>
          </w:p>
        </w:tc>
        <w:tc>
          <w:tcPr>
            <w:tcW w:w="1000" w:type="pct"/>
            <w:vAlign w:val="center"/>
          </w:tcPr>
          <w:p w:rsidR="00BC63C3" w:rsidRPr="00FF61AF" w:rsidRDefault="00BC63C3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000" w:type="pct"/>
            <w:vAlign w:val="center"/>
          </w:tcPr>
          <w:p w:rsidR="00BC63C3" w:rsidRPr="00FF61AF" w:rsidRDefault="00BC63C3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000" w:type="pct"/>
            <w:vAlign w:val="center"/>
          </w:tcPr>
          <w:p w:rsidR="00BC63C3" w:rsidRPr="00FF61AF" w:rsidRDefault="00BC63C3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000" w:type="pct"/>
            <w:vAlign w:val="center"/>
          </w:tcPr>
          <w:p w:rsidR="00BC63C3" w:rsidRPr="00FF61AF" w:rsidRDefault="00BC63C3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BC63C3" w:rsidRPr="00FF61AF" w:rsidTr="002C094B">
        <w:tc>
          <w:tcPr>
            <w:tcW w:w="1000" w:type="pct"/>
            <w:vAlign w:val="center"/>
          </w:tcPr>
          <w:p w:rsidR="00BC63C3" w:rsidRPr="00FF61AF" w:rsidRDefault="00BC63C3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ЗК 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C63C3" w:rsidRPr="00FF61AF" w:rsidRDefault="00A077F0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C63C3" w:rsidRPr="00FF61AF" w:rsidRDefault="00A077F0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C63C3" w:rsidRPr="00FF61AF" w:rsidRDefault="00A077F0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C63C3" w:rsidRPr="00FF61AF" w:rsidRDefault="00BC63C3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BC63C3" w:rsidRPr="00FF61AF" w:rsidTr="002C094B">
        <w:tc>
          <w:tcPr>
            <w:tcW w:w="1000" w:type="pct"/>
            <w:vAlign w:val="center"/>
          </w:tcPr>
          <w:p w:rsidR="00BC63C3" w:rsidRPr="00FF61AF" w:rsidRDefault="00BC63C3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ЗК 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C63C3" w:rsidRPr="00FF61AF" w:rsidRDefault="00BC63C3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C63C3" w:rsidRPr="00FF61AF" w:rsidRDefault="00BC63C3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C63C3" w:rsidRPr="00FF61AF" w:rsidRDefault="00A077F0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C63C3" w:rsidRPr="00FF61AF" w:rsidRDefault="00A077F0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</w:tr>
      <w:tr w:rsidR="00BC63C3" w:rsidRPr="00FF61AF" w:rsidTr="002C094B">
        <w:tc>
          <w:tcPr>
            <w:tcW w:w="1000" w:type="pct"/>
            <w:vAlign w:val="center"/>
          </w:tcPr>
          <w:p w:rsidR="00BC63C3" w:rsidRPr="00FF61AF" w:rsidRDefault="00304E4D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ЗК 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C63C3" w:rsidRPr="00FF61AF" w:rsidRDefault="00A077F0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C63C3" w:rsidRPr="00FF61AF" w:rsidRDefault="00A077F0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C63C3" w:rsidRPr="00FF61AF" w:rsidRDefault="00A077F0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C63C3" w:rsidRPr="00FF61AF" w:rsidRDefault="00BC63C3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304E4D" w:rsidRPr="00FF61AF" w:rsidTr="002C094B">
        <w:tc>
          <w:tcPr>
            <w:tcW w:w="1000" w:type="pct"/>
            <w:vAlign w:val="center"/>
          </w:tcPr>
          <w:p w:rsidR="00304E4D" w:rsidRPr="00FF61AF" w:rsidRDefault="00304E4D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ЗК 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A077F0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A077F0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A077F0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A077F0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</w:tr>
      <w:tr w:rsidR="00304E4D" w:rsidRPr="00FF61AF" w:rsidTr="002C094B">
        <w:tc>
          <w:tcPr>
            <w:tcW w:w="1000" w:type="pct"/>
            <w:vAlign w:val="center"/>
          </w:tcPr>
          <w:p w:rsidR="00304E4D" w:rsidRPr="00FF61AF" w:rsidRDefault="00304E4D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ЗК 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304E4D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304E4D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A077F0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A077F0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</w:tr>
      <w:tr w:rsidR="00304E4D" w:rsidRPr="00FF61AF" w:rsidTr="002C094B">
        <w:tc>
          <w:tcPr>
            <w:tcW w:w="1000" w:type="pct"/>
            <w:vAlign w:val="center"/>
          </w:tcPr>
          <w:p w:rsidR="00304E4D" w:rsidRPr="00FF61AF" w:rsidRDefault="00304E4D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ЗК 6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A077F0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A077F0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A077F0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304E4D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304E4D" w:rsidRPr="00FF61AF" w:rsidTr="002C094B">
        <w:tc>
          <w:tcPr>
            <w:tcW w:w="1000" w:type="pct"/>
            <w:vAlign w:val="center"/>
          </w:tcPr>
          <w:p w:rsidR="00304E4D" w:rsidRPr="00FF61AF" w:rsidRDefault="00304E4D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ЗК 7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A077F0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A077F0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304E4D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304E4D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304E4D" w:rsidRPr="00FF61AF" w:rsidTr="002C094B">
        <w:tc>
          <w:tcPr>
            <w:tcW w:w="1000" w:type="pct"/>
            <w:vAlign w:val="center"/>
          </w:tcPr>
          <w:p w:rsidR="00304E4D" w:rsidRPr="00FF61AF" w:rsidRDefault="00304E4D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ЗК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A077F0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A077F0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A077F0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304E4D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304E4D" w:rsidRPr="00FF61AF" w:rsidTr="002C094B">
        <w:tc>
          <w:tcPr>
            <w:tcW w:w="1000" w:type="pct"/>
            <w:vAlign w:val="center"/>
          </w:tcPr>
          <w:p w:rsidR="00304E4D" w:rsidRPr="00FF61AF" w:rsidRDefault="00304E4D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ЗК 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304E4D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304E4D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A077F0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A077F0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</w:tr>
      <w:tr w:rsidR="00304E4D" w:rsidRPr="00FF61AF" w:rsidTr="002C094B">
        <w:tc>
          <w:tcPr>
            <w:tcW w:w="1000" w:type="pct"/>
            <w:vAlign w:val="center"/>
          </w:tcPr>
          <w:p w:rsidR="00304E4D" w:rsidRPr="00FF61AF" w:rsidRDefault="00304E4D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ЗК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D23C6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D23C6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D23C6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D23C6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</w:tr>
      <w:tr w:rsidR="00304E4D" w:rsidRPr="00FF61AF" w:rsidTr="002C094B">
        <w:tc>
          <w:tcPr>
            <w:tcW w:w="1000" w:type="pct"/>
            <w:vAlign w:val="center"/>
          </w:tcPr>
          <w:p w:rsidR="00304E4D" w:rsidRPr="00FF61AF" w:rsidRDefault="00304E4D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ЗК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D23C6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D23C6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D23C6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D23C6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</w:tr>
      <w:tr w:rsidR="00304E4D" w:rsidRPr="00FF61AF" w:rsidTr="002C094B">
        <w:tc>
          <w:tcPr>
            <w:tcW w:w="1000" w:type="pct"/>
            <w:vAlign w:val="center"/>
          </w:tcPr>
          <w:p w:rsidR="00304E4D" w:rsidRPr="00FF61AF" w:rsidRDefault="00304E4D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ЗК 12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D23C6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304E4D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304E4D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D23C6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</w:tr>
      <w:tr w:rsidR="00304E4D" w:rsidRPr="00FF61AF" w:rsidTr="002C094B">
        <w:tc>
          <w:tcPr>
            <w:tcW w:w="1000" w:type="pct"/>
            <w:vAlign w:val="center"/>
          </w:tcPr>
          <w:p w:rsidR="00304E4D" w:rsidRPr="00FF61AF" w:rsidRDefault="00304E4D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>ЗК 13</w:t>
            </w:r>
          </w:p>
        </w:tc>
        <w:tc>
          <w:tcPr>
            <w:tcW w:w="1000" w:type="pct"/>
            <w:vAlign w:val="center"/>
          </w:tcPr>
          <w:p w:rsidR="00304E4D" w:rsidRPr="00FF61AF" w:rsidRDefault="00DF232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304E4D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000" w:type="pct"/>
            <w:vAlign w:val="center"/>
          </w:tcPr>
          <w:p w:rsidR="00304E4D" w:rsidRPr="00FF61AF" w:rsidRDefault="006168C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vAlign w:val="center"/>
          </w:tcPr>
          <w:p w:rsidR="00304E4D" w:rsidRPr="00FF61AF" w:rsidRDefault="006168C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</w:tr>
      <w:tr w:rsidR="00304E4D" w:rsidRPr="00FF61AF" w:rsidTr="002C094B">
        <w:tc>
          <w:tcPr>
            <w:tcW w:w="1000" w:type="pct"/>
            <w:vAlign w:val="center"/>
          </w:tcPr>
          <w:p w:rsidR="00304E4D" w:rsidRPr="00FF61AF" w:rsidRDefault="00304E4D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>ЗК 14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DF232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vAlign w:val="center"/>
          </w:tcPr>
          <w:p w:rsidR="00304E4D" w:rsidRPr="00FF61AF" w:rsidRDefault="00304E4D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000" w:type="pct"/>
            <w:vAlign w:val="center"/>
          </w:tcPr>
          <w:p w:rsidR="00304E4D" w:rsidRPr="00FF61AF" w:rsidRDefault="006168C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vAlign w:val="center"/>
          </w:tcPr>
          <w:p w:rsidR="00304E4D" w:rsidRPr="00FF61AF" w:rsidRDefault="006168C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</w:tr>
      <w:tr w:rsidR="00304E4D" w:rsidRPr="00FF61AF" w:rsidTr="002C094B">
        <w:tc>
          <w:tcPr>
            <w:tcW w:w="1000" w:type="pct"/>
            <w:vAlign w:val="center"/>
          </w:tcPr>
          <w:p w:rsidR="00304E4D" w:rsidRPr="00FF61AF" w:rsidRDefault="00304E4D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>ЗК 15</w:t>
            </w:r>
          </w:p>
        </w:tc>
        <w:tc>
          <w:tcPr>
            <w:tcW w:w="1000" w:type="pct"/>
            <w:vAlign w:val="center"/>
          </w:tcPr>
          <w:p w:rsidR="00304E4D" w:rsidRPr="00FF61AF" w:rsidRDefault="00304E4D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DF232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6168C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vAlign w:val="center"/>
          </w:tcPr>
          <w:p w:rsidR="00304E4D" w:rsidRPr="00FF61AF" w:rsidRDefault="006168C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</w:tr>
      <w:tr w:rsidR="00DF2322" w:rsidRPr="00FF61AF" w:rsidTr="002C094B">
        <w:tc>
          <w:tcPr>
            <w:tcW w:w="1000" w:type="pct"/>
            <w:vAlign w:val="center"/>
          </w:tcPr>
          <w:p w:rsidR="00DF2322" w:rsidRPr="00FF61AF" w:rsidRDefault="00DF232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>ЗК 16</w:t>
            </w:r>
          </w:p>
        </w:tc>
        <w:tc>
          <w:tcPr>
            <w:tcW w:w="1000" w:type="pct"/>
            <w:vAlign w:val="center"/>
          </w:tcPr>
          <w:p w:rsidR="00DF2322" w:rsidRPr="00FF61AF" w:rsidRDefault="00DF232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F2322" w:rsidRPr="00FF61AF" w:rsidRDefault="00DF232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F2322" w:rsidRPr="00FF61AF" w:rsidRDefault="00DF232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vAlign w:val="center"/>
          </w:tcPr>
          <w:p w:rsidR="00DF2322" w:rsidRPr="00FF61AF" w:rsidRDefault="00DF232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BC63C3" w:rsidRPr="00FF61AF" w:rsidTr="002C094B">
        <w:tc>
          <w:tcPr>
            <w:tcW w:w="1000" w:type="pct"/>
            <w:vAlign w:val="center"/>
          </w:tcPr>
          <w:p w:rsidR="00BC63C3" w:rsidRPr="00FF61AF" w:rsidRDefault="00BC63C3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Спеціальні (фахові)</w:t>
            </w:r>
          </w:p>
          <w:p w:rsidR="00BC63C3" w:rsidRPr="00FF61AF" w:rsidRDefault="00BC63C3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компетентності (ФК)</w:t>
            </w:r>
          </w:p>
        </w:tc>
        <w:tc>
          <w:tcPr>
            <w:tcW w:w="1000" w:type="pct"/>
            <w:vAlign w:val="center"/>
          </w:tcPr>
          <w:p w:rsidR="00BC63C3" w:rsidRPr="00FF61AF" w:rsidRDefault="00BC63C3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000" w:type="pct"/>
            <w:vAlign w:val="center"/>
          </w:tcPr>
          <w:p w:rsidR="00BC63C3" w:rsidRPr="00FF61AF" w:rsidRDefault="00BC63C3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000" w:type="pct"/>
            <w:vAlign w:val="center"/>
          </w:tcPr>
          <w:p w:rsidR="00BC63C3" w:rsidRPr="00FF61AF" w:rsidRDefault="00BC63C3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000" w:type="pct"/>
            <w:vAlign w:val="center"/>
          </w:tcPr>
          <w:p w:rsidR="00BC63C3" w:rsidRPr="00FF61AF" w:rsidRDefault="00BC63C3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BC63C3" w:rsidRPr="00FF61AF" w:rsidTr="002C094B">
        <w:tc>
          <w:tcPr>
            <w:tcW w:w="1000" w:type="pct"/>
            <w:vAlign w:val="center"/>
          </w:tcPr>
          <w:p w:rsidR="00BC63C3" w:rsidRPr="00FF61AF" w:rsidRDefault="00BC63C3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ФК 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C63C3" w:rsidRPr="00FF61AF" w:rsidRDefault="00D23C6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C63C3" w:rsidRPr="00FF61AF" w:rsidRDefault="00D23C6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C63C3" w:rsidRPr="00FF61AF" w:rsidRDefault="00BC63C3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C63C3" w:rsidRPr="00FF61AF" w:rsidRDefault="00BC63C3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BC63C3" w:rsidRPr="00FF61AF" w:rsidTr="002C094B">
        <w:tc>
          <w:tcPr>
            <w:tcW w:w="1000" w:type="pct"/>
            <w:vAlign w:val="center"/>
          </w:tcPr>
          <w:p w:rsidR="00BC63C3" w:rsidRPr="00FF61AF" w:rsidRDefault="00BC63C3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ФК 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C63C3" w:rsidRPr="00FF61AF" w:rsidRDefault="00D23C6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C63C3" w:rsidRPr="00FF61AF" w:rsidRDefault="00D23C6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C63C3" w:rsidRPr="00FF61AF" w:rsidRDefault="00BC63C3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C63C3" w:rsidRPr="00FF61AF" w:rsidRDefault="00BC63C3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BC63C3" w:rsidRPr="00FF61AF" w:rsidTr="002C094B">
        <w:tc>
          <w:tcPr>
            <w:tcW w:w="1000" w:type="pct"/>
            <w:vAlign w:val="center"/>
          </w:tcPr>
          <w:p w:rsidR="00BC63C3" w:rsidRPr="00FF61AF" w:rsidRDefault="00304E4D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ФК 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C63C3" w:rsidRPr="00FF61AF" w:rsidRDefault="00D23C6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C63C3" w:rsidRPr="00FF61AF" w:rsidRDefault="00D23C6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C63C3" w:rsidRPr="00FF61AF" w:rsidRDefault="00BC63C3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C63C3" w:rsidRPr="00FF61AF" w:rsidRDefault="00D23C6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</w:tr>
      <w:tr w:rsidR="00304E4D" w:rsidRPr="00FF61AF" w:rsidTr="002C094B">
        <w:tc>
          <w:tcPr>
            <w:tcW w:w="1000" w:type="pct"/>
            <w:vAlign w:val="center"/>
          </w:tcPr>
          <w:p w:rsidR="00304E4D" w:rsidRPr="00FF61AF" w:rsidRDefault="00304E4D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ФК 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D23C6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D23C6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304E4D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304E4D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304E4D" w:rsidRPr="00FF61AF" w:rsidTr="002C094B">
        <w:tc>
          <w:tcPr>
            <w:tcW w:w="1000" w:type="pct"/>
            <w:vAlign w:val="center"/>
          </w:tcPr>
          <w:p w:rsidR="00304E4D" w:rsidRPr="00FF61AF" w:rsidRDefault="00304E4D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ФК 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D23C6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D23C6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D23C6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D23C6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</w:tr>
      <w:tr w:rsidR="00304E4D" w:rsidRPr="00FF61AF" w:rsidTr="002C094B">
        <w:tc>
          <w:tcPr>
            <w:tcW w:w="1000" w:type="pct"/>
            <w:vAlign w:val="center"/>
          </w:tcPr>
          <w:p w:rsidR="00304E4D" w:rsidRPr="00FF61AF" w:rsidRDefault="00304E4D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ФК 6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D23C6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D23C6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D23C6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D23C6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</w:tr>
      <w:tr w:rsidR="00304E4D" w:rsidRPr="00FF61AF" w:rsidTr="002C094B">
        <w:tc>
          <w:tcPr>
            <w:tcW w:w="1000" w:type="pct"/>
            <w:vAlign w:val="center"/>
          </w:tcPr>
          <w:p w:rsidR="00304E4D" w:rsidRPr="00FF61AF" w:rsidRDefault="00304E4D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ФК 7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D23C6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D23C6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304E4D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304E4D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304E4D" w:rsidRPr="00FF61AF" w:rsidTr="002C094B">
        <w:tc>
          <w:tcPr>
            <w:tcW w:w="1000" w:type="pct"/>
            <w:vAlign w:val="center"/>
          </w:tcPr>
          <w:p w:rsidR="00304E4D" w:rsidRPr="00FF61AF" w:rsidRDefault="00304E4D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ФК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D23C6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D23C6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D23C6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304E4D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304E4D" w:rsidRPr="00FF61AF" w:rsidTr="002C094B">
        <w:tc>
          <w:tcPr>
            <w:tcW w:w="1000" w:type="pct"/>
            <w:vAlign w:val="center"/>
          </w:tcPr>
          <w:p w:rsidR="00304E4D" w:rsidRPr="00FF61AF" w:rsidRDefault="00530D64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>ФК 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6168C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6168C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DF232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DF232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</w:tr>
      <w:tr w:rsidR="00304E4D" w:rsidRPr="00FF61AF" w:rsidTr="002C094B">
        <w:tc>
          <w:tcPr>
            <w:tcW w:w="1000" w:type="pct"/>
            <w:vAlign w:val="center"/>
          </w:tcPr>
          <w:p w:rsidR="00304E4D" w:rsidRPr="00FF61AF" w:rsidRDefault="00530D64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>ФК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304E4D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6168C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304E4D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6168C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</w:tr>
      <w:tr w:rsidR="00304E4D" w:rsidRPr="00FF61AF" w:rsidTr="002C094B">
        <w:tc>
          <w:tcPr>
            <w:tcW w:w="1000" w:type="pct"/>
            <w:vAlign w:val="center"/>
          </w:tcPr>
          <w:p w:rsidR="00304E4D" w:rsidRPr="00FF61AF" w:rsidRDefault="00530D64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>ФК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6168C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6168C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6168C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6168C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</w:tr>
      <w:tr w:rsidR="00304E4D" w:rsidRPr="00FF61AF" w:rsidTr="002C094B">
        <w:tc>
          <w:tcPr>
            <w:tcW w:w="1000" w:type="pct"/>
            <w:vAlign w:val="center"/>
          </w:tcPr>
          <w:p w:rsidR="00304E4D" w:rsidRPr="00FF61AF" w:rsidRDefault="00530D64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>ФК 1</w:t>
            </w:r>
            <w:r w:rsidR="00A35D72" w:rsidRPr="00FF61AF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04E4D" w:rsidRPr="00FF61AF" w:rsidRDefault="00304E4D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000" w:type="pct"/>
            <w:vAlign w:val="center"/>
          </w:tcPr>
          <w:p w:rsidR="00304E4D" w:rsidRPr="00FF61AF" w:rsidRDefault="006168C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000" w:type="pct"/>
            <w:vAlign w:val="center"/>
          </w:tcPr>
          <w:p w:rsidR="00304E4D" w:rsidRPr="00FF61AF" w:rsidRDefault="00304E4D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000" w:type="pct"/>
            <w:vAlign w:val="center"/>
          </w:tcPr>
          <w:p w:rsidR="00304E4D" w:rsidRPr="00FF61AF" w:rsidRDefault="006168C5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+</w:t>
            </w:r>
          </w:p>
        </w:tc>
      </w:tr>
    </w:tbl>
    <w:p w:rsidR="00BC63C3" w:rsidRPr="00FF61AF" w:rsidRDefault="00BC63C3" w:rsidP="005E5C9D">
      <w:pPr>
        <w:pStyle w:val="12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05C10" w:rsidRPr="00FF61AF" w:rsidRDefault="00205C10" w:rsidP="005E5C9D">
      <w:pPr>
        <w:spacing w:after="0" w:line="240" w:lineRule="auto"/>
        <w:ind w:left="709" w:hanging="283"/>
        <w:jc w:val="right"/>
        <w:rPr>
          <w:rFonts w:ascii="Times New Roman" w:hAnsi="Times New Roman"/>
          <w:b/>
          <w:sz w:val="28"/>
          <w:szCs w:val="28"/>
          <w:lang w:val="uk-UA"/>
        </w:rPr>
        <w:sectPr w:rsidR="00205C10" w:rsidRPr="00FF61AF" w:rsidSect="005E5C9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C63C3" w:rsidRPr="00FF61AF" w:rsidRDefault="00BC63C3" w:rsidP="005E5C9D">
      <w:pPr>
        <w:spacing w:after="0" w:line="240" w:lineRule="auto"/>
        <w:ind w:left="709" w:hanging="283"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F61AF">
        <w:rPr>
          <w:rFonts w:ascii="Times New Roman" w:hAnsi="Times New Roman"/>
          <w:b/>
          <w:sz w:val="28"/>
          <w:szCs w:val="28"/>
          <w:lang w:val="uk-UA"/>
        </w:rPr>
        <w:lastRenderedPageBreak/>
        <w:t>Таблиця 2</w:t>
      </w:r>
    </w:p>
    <w:p w:rsidR="00BC63C3" w:rsidRPr="00FF61AF" w:rsidRDefault="00BC63C3" w:rsidP="005E5C9D">
      <w:pPr>
        <w:pStyle w:val="121"/>
        <w:spacing w:after="0" w:line="240" w:lineRule="auto"/>
        <w:ind w:left="851" w:hanging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61AF">
        <w:rPr>
          <w:rFonts w:ascii="Times New Roman" w:hAnsi="Times New Roman"/>
          <w:b/>
          <w:sz w:val="28"/>
          <w:szCs w:val="28"/>
          <w:lang w:val="uk-UA"/>
        </w:rPr>
        <w:t xml:space="preserve">МАТРИЦЯ ВІДПОВІДНОСТІ </w:t>
      </w:r>
    </w:p>
    <w:p w:rsidR="00BC63C3" w:rsidRPr="00FF61AF" w:rsidRDefault="00BC63C3" w:rsidP="005E5C9D">
      <w:pPr>
        <w:pStyle w:val="121"/>
        <w:spacing w:after="0" w:line="240" w:lineRule="auto"/>
        <w:ind w:left="851" w:hanging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61AF">
        <w:rPr>
          <w:rFonts w:ascii="Times New Roman" w:hAnsi="Times New Roman"/>
          <w:b/>
          <w:sz w:val="28"/>
          <w:szCs w:val="28"/>
          <w:lang w:val="uk-UA"/>
        </w:rPr>
        <w:t xml:space="preserve">визначених освітньою програмою  програмних результатів навчання (ПРН) і компетентностей </w:t>
      </w:r>
    </w:p>
    <w:p w:rsidR="00A35D72" w:rsidRPr="00FF61AF" w:rsidRDefault="00A35D72" w:rsidP="005E5C9D">
      <w:pPr>
        <w:pStyle w:val="121"/>
        <w:spacing w:after="0" w:line="240" w:lineRule="auto"/>
        <w:ind w:left="851" w:hanging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"/>
        <w:gridCol w:w="461"/>
        <w:gridCol w:w="479"/>
        <w:gridCol w:w="479"/>
        <w:gridCol w:w="479"/>
        <w:gridCol w:w="476"/>
        <w:gridCol w:w="476"/>
        <w:gridCol w:w="476"/>
        <w:gridCol w:w="476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527"/>
      </w:tblGrid>
      <w:tr w:rsidR="00A35D72" w:rsidRPr="00FF61AF" w:rsidTr="00CF3B80">
        <w:trPr>
          <w:cantSplit/>
          <w:trHeight w:val="204"/>
        </w:trPr>
        <w:tc>
          <w:tcPr>
            <w:tcW w:w="316" w:type="pct"/>
            <w:vMerge w:val="restart"/>
            <w:textDirection w:val="btLr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Програмні результати</w:t>
            </w:r>
          </w:p>
          <w:p w:rsidR="00A35D72" w:rsidRPr="00FF61AF" w:rsidRDefault="00A35D72" w:rsidP="002C094B">
            <w:pPr>
              <w:pStyle w:val="12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навчання</w:t>
            </w:r>
          </w:p>
        </w:tc>
        <w:tc>
          <w:tcPr>
            <w:tcW w:w="156" w:type="pct"/>
            <w:vMerge w:val="restart"/>
            <w:textDirection w:val="btLr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Інтегральна</w:t>
            </w:r>
          </w:p>
        </w:tc>
        <w:tc>
          <w:tcPr>
            <w:tcW w:w="4529" w:type="pct"/>
            <w:gridSpan w:val="28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Спеціальні (фахові) компетентності (ФК)</w:t>
            </w:r>
          </w:p>
        </w:tc>
      </w:tr>
      <w:tr w:rsidR="00CF3B80" w:rsidRPr="00FF61AF" w:rsidTr="00CF3B80">
        <w:trPr>
          <w:cantSplit/>
          <w:trHeight w:val="1340"/>
        </w:trPr>
        <w:tc>
          <w:tcPr>
            <w:tcW w:w="316" w:type="pct"/>
            <w:vMerge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" w:type="pct"/>
            <w:vMerge/>
            <w:textDirection w:val="btLr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62" w:type="pct"/>
            <w:textDirection w:val="btLr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ЗК 1</w:t>
            </w:r>
          </w:p>
        </w:tc>
        <w:tc>
          <w:tcPr>
            <w:tcW w:w="162" w:type="pct"/>
            <w:textDirection w:val="btLr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ЗК 2</w:t>
            </w:r>
          </w:p>
        </w:tc>
        <w:tc>
          <w:tcPr>
            <w:tcW w:w="162" w:type="pct"/>
            <w:textDirection w:val="btLr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ЗК 3</w:t>
            </w:r>
          </w:p>
        </w:tc>
        <w:tc>
          <w:tcPr>
            <w:tcW w:w="161" w:type="pct"/>
            <w:textDirection w:val="btLr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ЗК 4</w:t>
            </w:r>
          </w:p>
        </w:tc>
        <w:tc>
          <w:tcPr>
            <w:tcW w:w="161" w:type="pct"/>
            <w:textDirection w:val="btLr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ЗК 5</w:t>
            </w:r>
          </w:p>
        </w:tc>
        <w:tc>
          <w:tcPr>
            <w:tcW w:w="161" w:type="pct"/>
            <w:textDirection w:val="btLr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ЗК 6</w:t>
            </w:r>
          </w:p>
        </w:tc>
        <w:tc>
          <w:tcPr>
            <w:tcW w:w="161" w:type="pct"/>
            <w:textDirection w:val="btLr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ЗК 7</w:t>
            </w:r>
          </w:p>
        </w:tc>
        <w:tc>
          <w:tcPr>
            <w:tcW w:w="161" w:type="pct"/>
            <w:textDirection w:val="btLr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ЗК 8</w:t>
            </w:r>
          </w:p>
        </w:tc>
        <w:tc>
          <w:tcPr>
            <w:tcW w:w="161" w:type="pct"/>
            <w:textDirection w:val="btLr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ЗК 9</w:t>
            </w:r>
          </w:p>
        </w:tc>
        <w:tc>
          <w:tcPr>
            <w:tcW w:w="161" w:type="pct"/>
            <w:textDirection w:val="btLr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ЗК 10</w:t>
            </w:r>
          </w:p>
        </w:tc>
        <w:tc>
          <w:tcPr>
            <w:tcW w:w="161" w:type="pct"/>
            <w:textDirection w:val="btLr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ЗК 11</w:t>
            </w:r>
          </w:p>
        </w:tc>
        <w:tc>
          <w:tcPr>
            <w:tcW w:w="161" w:type="pct"/>
            <w:textDirection w:val="btLr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ЗК 12</w:t>
            </w:r>
          </w:p>
        </w:tc>
        <w:tc>
          <w:tcPr>
            <w:tcW w:w="161" w:type="pct"/>
            <w:textDirection w:val="btLr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ЗК 13</w:t>
            </w:r>
          </w:p>
        </w:tc>
        <w:tc>
          <w:tcPr>
            <w:tcW w:w="161" w:type="pct"/>
            <w:textDirection w:val="btLr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ЗК 14</w:t>
            </w:r>
          </w:p>
        </w:tc>
        <w:tc>
          <w:tcPr>
            <w:tcW w:w="161" w:type="pct"/>
            <w:textDirection w:val="btLr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ЗК 15</w:t>
            </w:r>
          </w:p>
        </w:tc>
        <w:tc>
          <w:tcPr>
            <w:tcW w:w="161" w:type="pct"/>
            <w:textDirection w:val="btLr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ЗК 16</w:t>
            </w:r>
          </w:p>
        </w:tc>
        <w:tc>
          <w:tcPr>
            <w:tcW w:w="161" w:type="pct"/>
            <w:textDirection w:val="btLr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 1</w:t>
            </w:r>
          </w:p>
        </w:tc>
        <w:tc>
          <w:tcPr>
            <w:tcW w:w="161" w:type="pct"/>
            <w:textDirection w:val="btLr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 2</w:t>
            </w:r>
          </w:p>
        </w:tc>
        <w:tc>
          <w:tcPr>
            <w:tcW w:w="161" w:type="pct"/>
            <w:textDirection w:val="btLr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 3</w:t>
            </w:r>
          </w:p>
        </w:tc>
        <w:tc>
          <w:tcPr>
            <w:tcW w:w="161" w:type="pct"/>
            <w:textDirection w:val="btLr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 4</w:t>
            </w:r>
          </w:p>
        </w:tc>
        <w:tc>
          <w:tcPr>
            <w:tcW w:w="161" w:type="pct"/>
            <w:textDirection w:val="btLr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 5</w:t>
            </w:r>
          </w:p>
        </w:tc>
        <w:tc>
          <w:tcPr>
            <w:tcW w:w="161" w:type="pct"/>
            <w:textDirection w:val="btLr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 6</w:t>
            </w:r>
          </w:p>
        </w:tc>
        <w:tc>
          <w:tcPr>
            <w:tcW w:w="161" w:type="pct"/>
            <w:textDirection w:val="btLr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 7</w:t>
            </w:r>
          </w:p>
        </w:tc>
        <w:tc>
          <w:tcPr>
            <w:tcW w:w="161" w:type="pct"/>
            <w:textDirection w:val="btLr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 8</w:t>
            </w:r>
          </w:p>
        </w:tc>
        <w:tc>
          <w:tcPr>
            <w:tcW w:w="161" w:type="pct"/>
            <w:textDirection w:val="btLr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 9</w:t>
            </w:r>
          </w:p>
        </w:tc>
        <w:tc>
          <w:tcPr>
            <w:tcW w:w="161" w:type="pct"/>
            <w:textDirection w:val="btLr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 10</w:t>
            </w:r>
          </w:p>
        </w:tc>
        <w:tc>
          <w:tcPr>
            <w:tcW w:w="161" w:type="pct"/>
            <w:textDirection w:val="btLr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 11</w:t>
            </w:r>
          </w:p>
        </w:tc>
        <w:tc>
          <w:tcPr>
            <w:tcW w:w="178" w:type="pct"/>
            <w:textDirection w:val="btLr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ФК 12</w:t>
            </w:r>
          </w:p>
        </w:tc>
      </w:tr>
      <w:tr w:rsidR="00CF3B80" w:rsidRPr="00FF61AF" w:rsidTr="00CF3B80">
        <w:tc>
          <w:tcPr>
            <w:tcW w:w="316" w:type="pct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ПРН 1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F3B80" w:rsidRPr="00FF61AF" w:rsidTr="00CF3B80">
        <w:tc>
          <w:tcPr>
            <w:tcW w:w="316" w:type="pct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ПРН 2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F3B80" w:rsidRPr="00FF61AF" w:rsidTr="00CF3B80">
        <w:tc>
          <w:tcPr>
            <w:tcW w:w="316" w:type="pct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ПРН 3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F3B80" w:rsidRPr="00FF61AF" w:rsidTr="00CF3B80">
        <w:tc>
          <w:tcPr>
            <w:tcW w:w="316" w:type="pct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ПРН 4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CF3B80" w:rsidRPr="00FF61AF" w:rsidTr="00CF3B80">
        <w:tc>
          <w:tcPr>
            <w:tcW w:w="316" w:type="pct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ПРН 5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F3B80" w:rsidRPr="00FF61AF" w:rsidTr="00CF3B80">
        <w:tc>
          <w:tcPr>
            <w:tcW w:w="316" w:type="pct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ПРН 6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F3B80" w:rsidRPr="00FF61AF" w:rsidTr="00CF3B80">
        <w:tc>
          <w:tcPr>
            <w:tcW w:w="316" w:type="pct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ПРН 7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F3B80" w:rsidRPr="00FF61AF" w:rsidTr="00CF3B80">
        <w:tc>
          <w:tcPr>
            <w:tcW w:w="316" w:type="pct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ПРН 8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F3B80" w:rsidRPr="00FF61AF" w:rsidTr="00CF3B80">
        <w:tc>
          <w:tcPr>
            <w:tcW w:w="316" w:type="pct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ПРН 9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F3B80" w:rsidRPr="00FF61AF" w:rsidTr="00CF3B80">
        <w:tc>
          <w:tcPr>
            <w:tcW w:w="316" w:type="pct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ПРН 10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F3B80" w:rsidRPr="00FF61AF" w:rsidTr="00CF3B80">
        <w:tc>
          <w:tcPr>
            <w:tcW w:w="316" w:type="pct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ПРН 11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F3B80" w:rsidRPr="00FF61AF" w:rsidTr="00CF3B80">
        <w:tc>
          <w:tcPr>
            <w:tcW w:w="316" w:type="pct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ПРН 12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CF3B80" w:rsidRPr="00FF61AF" w:rsidTr="00CF3B80">
        <w:tc>
          <w:tcPr>
            <w:tcW w:w="316" w:type="pct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ПРН 13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CF3B80" w:rsidRPr="00FF61AF" w:rsidTr="00CF3B80">
        <w:tc>
          <w:tcPr>
            <w:tcW w:w="316" w:type="pct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ПРН 14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F3B80" w:rsidRPr="00FF61AF" w:rsidTr="00CF3B80">
        <w:tc>
          <w:tcPr>
            <w:tcW w:w="316" w:type="pct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ПРН 15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F3B80" w:rsidRPr="00FF61AF" w:rsidTr="00CF3B80">
        <w:tc>
          <w:tcPr>
            <w:tcW w:w="316" w:type="pct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ПРН 16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F3B80" w:rsidRPr="00FF61AF" w:rsidTr="00CF3B80">
        <w:tc>
          <w:tcPr>
            <w:tcW w:w="316" w:type="pct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ПРН 17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CF3B80" w:rsidRPr="00FF61AF" w:rsidTr="00CF3B80">
        <w:tc>
          <w:tcPr>
            <w:tcW w:w="316" w:type="pct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ПРН 18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F3B80" w:rsidRPr="00FF61AF" w:rsidTr="00CF3B80">
        <w:tc>
          <w:tcPr>
            <w:tcW w:w="316" w:type="pct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ПРН 19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CF3B80" w:rsidRPr="00FF61AF" w:rsidTr="00CF3B80">
        <w:tc>
          <w:tcPr>
            <w:tcW w:w="316" w:type="pct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ПРН 20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F3B80" w:rsidRPr="00FF61AF" w:rsidTr="00CF3B80">
        <w:tc>
          <w:tcPr>
            <w:tcW w:w="316" w:type="pct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ПРН 21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F3B80" w:rsidRPr="00FF61AF" w:rsidTr="00CF3B80">
        <w:tc>
          <w:tcPr>
            <w:tcW w:w="316" w:type="pct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ПРН 22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A35D72" w:rsidRPr="00FF61AF" w:rsidRDefault="00A35D72" w:rsidP="002C094B">
            <w:pPr>
              <w:pStyle w:val="1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BC63C3" w:rsidRPr="00FF61AF" w:rsidRDefault="00BC63C3" w:rsidP="005E5C9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  <w:sectPr w:rsidR="00BC63C3" w:rsidRPr="00FF61AF" w:rsidSect="005E5C9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C63C3" w:rsidRPr="00FF61AF" w:rsidRDefault="00BC63C3" w:rsidP="005E5C9D">
      <w:pPr>
        <w:spacing w:after="0" w:line="240" w:lineRule="auto"/>
        <w:ind w:left="709" w:hanging="283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F61AF">
        <w:rPr>
          <w:rFonts w:ascii="Times New Roman" w:hAnsi="Times New Roman"/>
          <w:b/>
          <w:sz w:val="28"/>
          <w:szCs w:val="28"/>
          <w:lang w:val="uk-UA"/>
        </w:rPr>
        <w:lastRenderedPageBreak/>
        <w:t>Таблиця 3</w:t>
      </w:r>
    </w:p>
    <w:p w:rsidR="00BC63C3" w:rsidRPr="00FF61AF" w:rsidRDefault="00BC63C3" w:rsidP="005E5C9D">
      <w:pPr>
        <w:pStyle w:val="121"/>
        <w:spacing w:after="0" w:line="240" w:lineRule="auto"/>
        <w:ind w:left="851" w:hanging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61AF">
        <w:rPr>
          <w:rFonts w:ascii="Times New Roman" w:hAnsi="Times New Roman"/>
          <w:b/>
          <w:sz w:val="28"/>
          <w:szCs w:val="28"/>
          <w:lang w:val="uk-UA"/>
        </w:rPr>
        <w:t xml:space="preserve">МАТРИЦЯ </w:t>
      </w:r>
    </w:p>
    <w:p w:rsidR="00BC63C3" w:rsidRPr="00FF61AF" w:rsidRDefault="00BC63C3" w:rsidP="005E5C9D">
      <w:pPr>
        <w:pStyle w:val="121"/>
        <w:spacing w:after="0" w:line="240" w:lineRule="auto"/>
        <w:ind w:left="851" w:hanging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61AF">
        <w:rPr>
          <w:rFonts w:ascii="Times New Roman" w:hAnsi="Times New Roman"/>
          <w:b/>
          <w:sz w:val="28"/>
          <w:szCs w:val="28"/>
          <w:lang w:val="uk-UA"/>
        </w:rPr>
        <w:t>забезпечення програмних результатів навчання відповідними компоне</w:t>
      </w:r>
      <w:r w:rsidR="004C3C5F" w:rsidRPr="00FF61AF">
        <w:rPr>
          <w:rFonts w:ascii="Times New Roman" w:hAnsi="Times New Roman"/>
          <w:b/>
          <w:sz w:val="28"/>
          <w:szCs w:val="28"/>
          <w:lang w:val="uk-UA"/>
        </w:rPr>
        <w:t>нтами освітньої програми</w:t>
      </w:r>
    </w:p>
    <w:p w:rsidR="00261AFF" w:rsidRPr="00FF61AF" w:rsidRDefault="00261AFF" w:rsidP="005E5C9D">
      <w:pPr>
        <w:pStyle w:val="121"/>
        <w:spacing w:after="0" w:line="240" w:lineRule="auto"/>
        <w:ind w:left="851" w:hanging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094B" w:rsidRPr="00FF61AF" w:rsidRDefault="003C5A1D" w:rsidP="005E5C9D">
      <w:pPr>
        <w:pStyle w:val="121"/>
        <w:spacing w:after="0" w:line="240" w:lineRule="auto"/>
        <w:ind w:left="851" w:hanging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61AF">
        <w:rPr>
          <w:rFonts w:ascii="Times New Roman" w:hAnsi="Times New Roman"/>
          <w:b/>
          <w:bCs/>
          <w:sz w:val="28"/>
          <w:szCs w:val="28"/>
          <w:lang w:val="uk-UA"/>
        </w:rPr>
        <w:t>Східна філологія: японська</w:t>
      </w:r>
      <w:r w:rsidR="00261AFF" w:rsidRPr="00FF61AF">
        <w:rPr>
          <w:rFonts w:ascii="Times New Roman" w:hAnsi="Times New Roman"/>
          <w:b/>
          <w:bCs/>
          <w:sz w:val="28"/>
          <w:szCs w:val="28"/>
          <w:lang w:val="uk-UA"/>
        </w:rPr>
        <w:t xml:space="preserve"> мова і література, </w:t>
      </w:r>
      <w:r w:rsidR="00261AFF" w:rsidRPr="00FF61AF">
        <w:rPr>
          <w:rFonts w:ascii="Times New Roman" w:hAnsi="Times New Roman"/>
          <w:b/>
          <w:sz w:val="28"/>
          <w:szCs w:val="28"/>
          <w:lang w:val="ru-RU"/>
        </w:rPr>
        <w:t> </w:t>
      </w:r>
      <w:r w:rsidR="00261AFF" w:rsidRPr="00FF61AF">
        <w:rPr>
          <w:rFonts w:ascii="Times New Roman" w:hAnsi="Times New Roman"/>
          <w:b/>
          <w:sz w:val="28"/>
          <w:szCs w:val="28"/>
          <w:lang w:val="ru-RU"/>
        </w:rPr>
        <w:br/>
      </w:r>
      <w:r w:rsidR="00261AFF" w:rsidRPr="00FF61AF">
        <w:rPr>
          <w:rFonts w:ascii="Times New Roman" w:hAnsi="Times New Roman"/>
          <w:b/>
          <w:bCs/>
          <w:sz w:val="28"/>
          <w:szCs w:val="28"/>
          <w:lang w:val="uk-UA"/>
        </w:rPr>
        <w:t>переклад, методика навчання</w:t>
      </w:r>
      <w:r w:rsidR="00261AFF" w:rsidRPr="00FF61AF">
        <w:rPr>
          <w:rFonts w:ascii="Times New Roman" w:hAnsi="Times New Roman"/>
          <w:b/>
          <w:sz w:val="28"/>
          <w:szCs w:val="28"/>
          <w:lang w:val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493"/>
        <w:gridCol w:w="493"/>
        <w:gridCol w:w="493"/>
        <w:gridCol w:w="493"/>
        <w:gridCol w:w="493"/>
        <w:gridCol w:w="493"/>
        <w:gridCol w:w="492"/>
        <w:gridCol w:w="492"/>
        <w:gridCol w:w="492"/>
        <w:gridCol w:w="557"/>
        <w:gridCol w:w="557"/>
        <w:gridCol w:w="557"/>
        <w:gridCol w:w="557"/>
        <w:gridCol w:w="557"/>
        <w:gridCol w:w="557"/>
        <w:gridCol w:w="557"/>
        <w:gridCol w:w="555"/>
      </w:tblGrid>
      <w:tr w:rsidR="00A52333" w:rsidRPr="00FF61AF" w:rsidTr="00A52333">
        <w:trPr>
          <w:cantSplit/>
          <w:trHeight w:val="1134"/>
        </w:trPr>
        <w:tc>
          <w:tcPr>
            <w:tcW w:w="487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538BF" w:rsidRPr="00FF61AF" w:rsidRDefault="003538BF" w:rsidP="002C09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ОК1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538BF" w:rsidRPr="00FF61AF" w:rsidRDefault="003538BF" w:rsidP="002C09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ОК2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538BF" w:rsidRPr="00FF61AF" w:rsidRDefault="003538BF" w:rsidP="002C09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ОК3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538BF" w:rsidRPr="00FF61AF" w:rsidRDefault="003538BF" w:rsidP="002C09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ОК4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btLr"/>
            <w:vAlign w:val="center"/>
          </w:tcPr>
          <w:p w:rsidR="003538BF" w:rsidRPr="00FF61AF" w:rsidRDefault="003538BF" w:rsidP="002C09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5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btLr"/>
            <w:vAlign w:val="center"/>
          </w:tcPr>
          <w:p w:rsidR="003538BF" w:rsidRPr="00FF61AF" w:rsidRDefault="003538BF" w:rsidP="002C09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6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btLr"/>
            <w:vAlign w:val="center"/>
          </w:tcPr>
          <w:p w:rsidR="003538BF" w:rsidRPr="00FF61AF" w:rsidRDefault="003538BF" w:rsidP="002C09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7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btLr"/>
            <w:vAlign w:val="center"/>
          </w:tcPr>
          <w:p w:rsidR="003538BF" w:rsidRPr="00FF61AF" w:rsidRDefault="003538BF" w:rsidP="002C09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8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btLr"/>
            <w:vAlign w:val="center"/>
          </w:tcPr>
          <w:p w:rsidR="003538BF" w:rsidRPr="00FF61AF" w:rsidRDefault="003538BF" w:rsidP="002C09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9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538BF" w:rsidRPr="00FF61AF" w:rsidRDefault="003538BF" w:rsidP="002C09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ВК 1</w:t>
            </w:r>
          </w:p>
          <w:p w:rsidR="00F16FC7" w:rsidRPr="00FF61AF" w:rsidRDefault="00F16FC7" w:rsidP="002C09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(01-03)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538BF" w:rsidRPr="00FF61AF" w:rsidRDefault="003538BF" w:rsidP="002C09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ВК 2</w:t>
            </w:r>
          </w:p>
          <w:p w:rsidR="00F16FC7" w:rsidRPr="00FF61AF" w:rsidRDefault="00F16FC7" w:rsidP="002C09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(04-06)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538BF" w:rsidRPr="00FF61AF" w:rsidRDefault="003538BF" w:rsidP="002C09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ВК 3</w:t>
            </w:r>
          </w:p>
          <w:p w:rsidR="00F16FC7" w:rsidRPr="00FF61AF" w:rsidRDefault="00F16FC7" w:rsidP="002C09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(01</w:t>
            </w:r>
            <w:r w:rsidR="005653B3"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- 03</w:t>
            </w: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538BF" w:rsidRPr="00FF61AF" w:rsidRDefault="003538BF" w:rsidP="002C09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ВК 4</w:t>
            </w:r>
          </w:p>
          <w:p w:rsidR="00F16FC7" w:rsidRPr="00FF61AF" w:rsidRDefault="00F16FC7" w:rsidP="002C09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(0</w:t>
            </w:r>
            <w:r w:rsidR="005653B3"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4-06</w:t>
            </w: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538BF" w:rsidRPr="00FF61AF" w:rsidRDefault="003538BF" w:rsidP="002C09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ВК 5</w:t>
            </w:r>
          </w:p>
          <w:p w:rsidR="00F16FC7" w:rsidRPr="00FF61AF" w:rsidRDefault="00F16FC7" w:rsidP="002C09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(01-05)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538BF" w:rsidRPr="00FF61AF" w:rsidRDefault="003538BF" w:rsidP="002C09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ВК 6</w:t>
            </w:r>
          </w:p>
          <w:p w:rsidR="00F16FC7" w:rsidRPr="00FF61AF" w:rsidRDefault="00F16FC7" w:rsidP="002C09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(06-10)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538BF" w:rsidRPr="00FF61AF" w:rsidRDefault="003538BF" w:rsidP="002C09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ВК 7</w:t>
            </w:r>
          </w:p>
          <w:p w:rsidR="00F16FC7" w:rsidRPr="00FF61AF" w:rsidRDefault="00F16FC7" w:rsidP="002C09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(01</w:t>
            </w:r>
            <w:r w:rsidR="008F4FF0"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  <w:r w:rsidR="008F4FF0"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textDirection w:val="btLr"/>
            <w:vAlign w:val="center"/>
          </w:tcPr>
          <w:p w:rsidR="003538BF" w:rsidRPr="00FF61AF" w:rsidRDefault="003538BF" w:rsidP="002C09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ВК 8</w:t>
            </w:r>
          </w:p>
          <w:p w:rsidR="00F16FC7" w:rsidRPr="00FF61AF" w:rsidRDefault="00F16FC7" w:rsidP="002C09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(01-03)</w:t>
            </w:r>
          </w:p>
        </w:tc>
      </w:tr>
      <w:tr w:rsidR="00A52333" w:rsidRPr="00FF61AF" w:rsidTr="00A52333">
        <w:trPr>
          <w:trHeight w:val="412"/>
        </w:trPr>
        <w:tc>
          <w:tcPr>
            <w:tcW w:w="487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ПРН 1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DF16D0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073285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920A7A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920A7A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676655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920A7A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920A7A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920A7A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920A7A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676655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676655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676655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676655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676655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676655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676655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3538BF" w:rsidRPr="00FF61AF" w:rsidRDefault="00676655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A52333" w:rsidRPr="00FF61AF" w:rsidTr="00A52333">
        <w:trPr>
          <w:trHeight w:val="412"/>
        </w:trPr>
        <w:tc>
          <w:tcPr>
            <w:tcW w:w="487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ПРН2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920A7A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920A7A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920A7A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920A7A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920A7A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920A7A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920A7A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920A7A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920A7A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920A7A" w:rsidP="002C09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920A7A" w:rsidP="002C09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920A7A" w:rsidP="002C09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920A7A" w:rsidP="002C09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920A7A" w:rsidP="002C09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920A7A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920A7A" w:rsidP="002C09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920A7A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A52333" w:rsidRPr="00FF61AF" w:rsidTr="00A52333">
        <w:trPr>
          <w:trHeight w:val="412"/>
        </w:trPr>
        <w:tc>
          <w:tcPr>
            <w:tcW w:w="487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ПРН3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795ACC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795ACC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795ACC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795ACC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795ACC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BA035B" w:rsidP="002C09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BA035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A52333" w:rsidRPr="00FF61AF" w:rsidTr="00A52333">
        <w:trPr>
          <w:trHeight w:val="412"/>
        </w:trPr>
        <w:tc>
          <w:tcPr>
            <w:tcW w:w="487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ПРН4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EC3F4D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073285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676655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676655" w:rsidP="002C09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9D4DCD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BA567A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795ACC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795ACC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795ACC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6D4EC9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6D4EC9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8A26B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8A26BB" w:rsidP="002C09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95323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95323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BA035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BA035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A52333" w:rsidRPr="00FF61AF" w:rsidTr="00A52333">
        <w:trPr>
          <w:trHeight w:val="412"/>
        </w:trPr>
        <w:tc>
          <w:tcPr>
            <w:tcW w:w="487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ПРН5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676655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676655" w:rsidP="002C09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9D4DCD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BA567A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795ACC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795ACC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95323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95323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3538BF" w:rsidRPr="00FF61AF" w:rsidRDefault="00BA035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A52333" w:rsidRPr="00FF61AF" w:rsidTr="00A52333">
        <w:trPr>
          <w:trHeight w:val="412"/>
        </w:trPr>
        <w:tc>
          <w:tcPr>
            <w:tcW w:w="487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ПРН6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795ACC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795ACC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795ACC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795ACC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8A26B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8A26B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95323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95323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BA035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52333" w:rsidRPr="00FF61AF" w:rsidTr="00A52333">
        <w:trPr>
          <w:trHeight w:val="412"/>
        </w:trPr>
        <w:tc>
          <w:tcPr>
            <w:tcW w:w="487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ПРН7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795ACC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795ACC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BA035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52333" w:rsidRPr="00FF61AF" w:rsidTr="00A52333">
        <w:trPr>
          <w:trHeight w:val="412"/>
        </w:trPr>
        <w:tc>
          <w:tcPr>
            <w:tcW w:w="487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ПРН8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795ACC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6D4EC9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8A26B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8A26B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52333" w:rsidRPr="00FF61AF" w:rsidTr="00A52333">
        <w:trPr>
          <w:trHeight w:val="412"/>
        </w:trPr>
        <w:tc>
          <w:tcPr>
            <w:tcW w:w="487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ПРН9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073285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795ACC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6D4EC9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8A26B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8A26B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BA035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52333" w:rsidRPr="00FF61AF" w:rsidTr="00A52333">
        <w:trPr>
          <w:trHeight w:val="412"/>
        </w:trPr>
        <w:tc>
          <w:tcPr>
            <w:tcW w:w="487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ПРН10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CA115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795ACC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795ACC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795ACC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6D4EC9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8A26B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8A26B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8A26B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8A26B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95323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95323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52333" w:rsidRPr="00FF61AF" w:rsidTr="00A52333">
        <w:trPr>
          <w:trHeight w:val="412"/>
        </w:trPr>
        <w:tc>
          <w:tcPr>
            <w:tcW w:w="487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ПРН 11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073285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795ACC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9D4DCD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BA567A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BA567A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795ACC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8A26B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8A26B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8A26B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8A26B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BA035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52333" w:rsidRPr="00FF61AF" w:rsidTr="00A52333">
        <w:trPr>
          <w:trHeight w:val="412"/>
        </w:trPr>
        <w:tc>
          <w:tcPr>
            <w:tcW w:w="487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ПРН12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073285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073285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073285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073285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073285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073285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795ACC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073285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795ACC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073285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073285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073285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073285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073285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073285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073285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3538BF" w:rsidRPr="00FF61AF" w:rsidRDefault="00073285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A52333" w:rsidRPr="00FF61AF" w:rsidTr="00A52333">
        <w:trPr>
          <w:trHeight w:val="412"/>
        </w:trPr>
        <w:tc>
          <w:tcPr>
            <w:tcW w:w="487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ПРН13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073285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795ACC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676655" w:rsidP="002C09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9D4DCD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BA567A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BA567A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795ACC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795ACC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8A26B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8A26B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8A26B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8A26B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BA035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52333" w:rsidRPr="00FF61AF" w:rsidTr="00A52333">
        <w:trPr>
          <w:trHeight w:val="412"/>
        </w:trPr>
        <w:tc>
          <w:tcPr>
            <w:tcW w:w="487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ПРН14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795ACC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9D4DCD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795ACC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95323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95323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52333" w:rsidRPr="00FF61AF" w:rsidTr="00A52333">
        <w:trPr>
          <w:trHeight w:val="412"/>
        </w:trPr>
        <w:tc>
          <w:tcPr>
            <w:tcW w:w="487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ПРН15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073285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795ACC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795ACC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795ACC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8A26B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8A26B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8A26B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8A26B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BA035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52333" w:rsidRPr="00FF61AF" w:rsidTr="00A52333">
        <w:trPr>
          <w:trHeight w:val="412"/>
        </w:trPr>
        <w:tc>
          <w:tcPr>
            <w:tcW w:w="487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ПРН16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073285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795ACC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795ACC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795ACC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BA567A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BA567A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795ACC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8A26B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8A26B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95323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95323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95323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95323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BA035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52333" w:rsidRPr="00FF61AF" w:rsidTr="00A52333">
        <w:trPr>
          <w:trHeight w:val="412"/>
        </w:trPr>
        <w:tc>
          <w:tcPr>
            <w:tcW w:w="487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ПРН17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795ACC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795ACC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BA035B" w:rsidP="002C09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3538BF" w:rsidRPr="00FF61AF" w:rsidRDefault="00BA035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A52333" w:rsidRPr="00FF61AF" w:rsidTr="00A52333">
        <w:trPr>
          <w:trHeight w:val="412"/>
        </w:trPr>
        <w:tc>
          <w:tcPr>
            <w:tcW w:w="487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i/>
                <w:iCs/>
                <w:sz w:val="20"/>
                <w:szCs w:val="20"/>
                <w:lang w:val="uk-UA"/>
              </w:rPr>
              <w:t>ПРН18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073285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9D7CDA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9D7CDA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95323B" w:rsidP="002C09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95323B" w:rsidP="002C09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95323B" w:rsidP="002C09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95323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52333" w:rsidRPr="00FF61AF" w:rsidTr="00A52333">
        <w:trPr>
          <w:trHeight w:val="412"/>
        </w:trPr>
        <w:tc>
          <w:tcPr>
            <w:tcW w:w="487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i/>
                <w:iCs/>
                <w:sz w:val="20"/>
                <w:szCs w:val="20"/>
                <w:lang w:val="uk-UA"/>
              </w:rPr>
              <w:t>ПРН19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9D7CDA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9D7CDA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9D7CDA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9D7CDA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95323B" w:rsidP="002C09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61AF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95323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52333" w:rsidRPr="00FF61AF" w:rsidTr="00A52333">
        <w:trPr>
          <w:trHeight w:val="412"/>
        </w:trPr>
        <w:tc>
          <w:tcPr>
            <w:tcW w:w="487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i/>
                <w:iCs/>
                <w:sz w:val="20"/>
                <w:szCs w:val="20"/>
                <w:lang w:val="uk-UA"/>
              </w:rPr>
              <w:t>ПРН20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073285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073285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676655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9D4DCD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9D7CDA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BA567A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6D4EC9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8A26B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8A26B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95323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95323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95323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95323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52333" w:rsidRPr="00FF61AF" w:rsidTr="00A52333">
        <w:trPr>
          <w:trHeight w:val="412"/>
        </w:trPr>
        <w:tc>
          <w:tcPr>
            <w:tcW w:w="487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i/>
                <w:iCs/>
                <w:sz w:val="20"/>
                <w:szCs w:val="20"/>
                <w:lang w:val="uk-UA"/>
              </w:rPr>
              <w:t>ПРН 21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676655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676655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9D7CDA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3538BF" w:rsidRPr="00FF61AF" w:rsidRDefault="00BA035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A52333" w:rsidRPr="00FF61AF" w:rsidTr="00A52333">
        <w:trPr>
          <w:trHeight w:val="412"/>
        </w:trPr>
        <w:tc>
          <w:tcPr>
            <w:tcW w:w="487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uk-UA"/>
              </w:rPr>
            </w:pPr>
            <w:r w:rsidRPr="00FF61AF">
              <w:rPr>
                <w:rFonts w:ascii="Times New Roman" w:hAnsi="Times New Roman"/>
                <w:b/>
                <w:i/>
                <w:iCs/>
                <w:sz w:val="20"/>
                <w:szCs w:val="20"/>
                <w:lang w:val="uk-UA"/>
              </w:rPr>
              <w:t>ПРН 22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676655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9D7CDA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538BF" w:rsidRPr="00FF61AF" w:rsidRDefault="003538BF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3538BF" w:rsidRPr="00FF61AF" w:rsidRDefault="00BA035B" w:rsidP="002C09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F61AF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</w:tbl>
    <w:p w:rsidR="00E74CF6" w:rsidRPr="00FF61AF" w:rsidRDefault="00E74CF6" w:rsidP="005E5C9D">
      <w:pPr>
        <w:spacing w:after="0" w:line="240" w:lineRule="auto"/>
        <w:rPr>
          <w:rFonts w:ascii="Times New Roman" w:hAnsi="Times New Roman"/>
          <w:lang w:val="uk-UA"/>
        </w:rPr>
      </w:pPr>
    </w:p>
    <w:p w:rsidR="00147286" w:rsidRPr="00FF61AF" w:rsidRDefault="00147286" w:rsidP="005E5C9D">
      <w:pPr>
        <w:spacing w:after="0" w:line="240" w:lineRule="auto"/>
        <w:rPr>
          <w:rFonts w:ascii="Times New Roman" w:hAnsi="Times New Roman"/>
          <w:lang w:val="uk-UA"/>
        </w:rPr>
      </w:pPr>
    </w:p>
    <w:sectPr w:rsidR="00147286" w:rsidRPr="00FF61AF" w:rsidSect="005E5C9D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93E" w:rsidRDefault="0084093E">
      <w:pPr>
        <w:spacing w:after="0" w:line="240" w:lineRule="auto"/>
      </w:pPr>
      <w:r>
        <w:separator/>
      </w:r>
    </w:p>
  </w:endnote>
  <w:endnote w:type="continuationSeparator" w:id="0">
    <w:p w:rsidR="0084093E" w:rsidRDefault="0084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NewRomanPS-BoldMT">
    <w:altName w:val="MS Mincho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D3" w:rsidRDefault="00373DD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D3" w:rsidRDefault="00373DD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93E" w:rsidRDefault="0084093E">
      <w:pPr>
        <w:spacing w:after="0" w:line="240" w:lineRule="auto"/>
      </w:pPr>
      <w:r>
        <w:separator/>
      </w:r>
    </w:p>
  </w:footnote>
  <w:footnote w:type="continuationSeparator" w:id="0">
    <w:p w:rsidR="0084093E" w:rsidRDefault="0084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D3" w:rsidRDefault="00B632F4">
    <w:pPr>
      <w:pStyle w:val="ae"/>
      <w:jc w:val="center"/>
    </w:pPr>
    <w:r>
      <w:fldChar w:fldCharType="begin"/>
    </w:r>
    <w:r w:rsidR="00373DD3">
      <w:instrText>PAGE   \* MERGEFORMAT</w:instrText>
    </w:r>
    <w:r>
      <w:fldChar w:fldCharType="separate"/>
    </w:r>
    <w:r w:rsidR="00232558">
      <w:rPr>
        <w:noProof/>
      </w:rPr>
      <w:t>2</w:t>
    </w:r>
    <w:r>
      <w:rPr>
        <w:noProof/>
      </w:rPr>
      <w:fldChar w:fldCharType="end"/>
    </w:r>
  </w:p>
  <w:p w:rsidR="00373DD3" w:rsidRDefault="00373DD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D3" w:rsidRPr="00147EEE" w:rsidRDefault="00373DD3" w:rsidP="00BC63C3">
    <w:pPr>
      <w:pStyle w:val="ae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D3" w:rsidRDefault="00B632F4">
    <w:pPr>
      <w:pStyle w:val="ae"/>
      <w:jc w:val="center"/>
    </w:pPr>
    <w:r>
      <w:fldChar w:fldCharType="begin"/>
    </w:r>
    <w:r w:rsidR="00373DD3">
      <w:instrText>PAGE   \* MERGEFORMAT</w:instrText>
    </w:r>
    <w:r>
      <w:fldChar w:fldCharType="separate"/>
    </w:r>
    <w:r w:rsidR="00232558">
      <w:rPr>
        <w:noProof/>
      </w:rPr>
      <w:t>20</w:t>
    </w:r>
    <w:r>
      <w:rPr>
        <w:noProof/>
      </w:rPr>
      <w:fldChar w:fldCharType="end"/>
    </w:r>
  </w:p>
  <w:p w:rsidR="00373DD3" w:rsidRPr="00CE2788" w:rsidRDefault="00373DD3" w:rsidP="00BC63C3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D3" w:rsidRDefault="00B632F4">
    <w:pPr>
      <w:pStyle w:val="ae"/>
      <w:jc w:val="center"/>
    </w:pPr>
    <w:r>
      <w:fldChar w:fldCharType="begin"/>
    </w:r>
    <w:r w:rsidR="00373DD3">
      <w:instrText>PAGE   \* MERGEFORMAT</w:instrText>
    </w:r>
    <w:r>
      <w:fldChar w:fldCharType="separate"/>
    </w:r>
    <w:r w:rsidR="00232558">
      <w:rPr>
        <w:noProof/>
      </w:rPr>
      <w:t>29</w:t>
    </w:r>
    <w:r>
      <w:rPr>
        <w:noProof/>
      </w:rPr>
      <w:fldChar w:fldCharType="end"/>
    </w:r>
  </w:p>
  <w:p w:rsidR="00373DD3" w:rsidRPr="00CE2788" w:rsidRDefault="00373DD3" w:rsidP="00BC63C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B22EEE2"/>
    <w:lvl w:ilvl="0">
      <w:start w:val="1"/>
      <w:numFmt w:val="bullet"/>
      <w:pStyle w:val="1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D38"/>
    <w:multiLevelType w:val="hybridMultilevel"/>
    <w:tmpl w:val="CB96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77A7C"/>
    <w:multiLevelType w:val="hybridMultilevel"/>
    <w:tmpl w:val="594624D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AF30F7"/>
    <w:multiLevelType w:val="hybridMultilevel"/>
    <w:tmpl w:val="6472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A1226"/>
    <w:multiLevelType w:val="multilevel"/>
    <w:tmpl w:val="F87A196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i w:val="0"/>
      </w:rPr>
    </w:lvl>
  </w:abstractNum>
  <w:abstractNum w:abstractNumId="5">
    <w:nsid w:val="0DBC2901"/>
    <w:multiLevelType w:val="hybridMultilevel"/>
    <w:tmpl w:val="46CC8E34"/>
    <w:lvl w:ilvl="0" w:tplc="37703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484637"/>
    <w:multiLevelType w:val="hybridMultilevel"/>
    <w:tmpl w:val="8600500A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10D26FCC"/>
    <w:multiLevelType w:val="multilevel"/>
    <w:tmpl w:val="BCA203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110236D2"/>
    <w:multiLevelType w:val="hybridMultilevel"/>
    <w:tmpl w:val="A72A6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46510"/>
    <w:multiLevelType w:val="hybridMultilevel"/>
    <w:tmpl w:val="C3D08D90"/>
    <w:lvl w:ilvl="0" w:tplc="B20877E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B20877EC">
      <w:start w:val="1"/>
      <w:numFmt w:val="bullet"/>
      <w:lvlText w:val="-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8C3530"/>
    <w:multiLevelType w:val="hybridMultilevel"/>
    <w:tmpl w:val="3B34A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352A6"/>
    <w:multiLevelType w:val="hybridMultilevel"/>
    <w:tmpl w:val="6F12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52B70"/>
    <w:multiLevelType w:val="hybridMultilevel"/>
    <w:tmpl w:val="661254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0534CF9"/>
    <w:multiLevelType w:val="hybridMultilevel"/>
    <w:tmpl w:val="61C659E2"/>
    <w:lvl w:ilvl="0" w:tplc="188AAA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58773F6"/>
    <w:multiLevelType w:val="hybridMultilevel"/>
    <w:tmpl w:val="85BC18AE"/>
    <w:lvl w:ilvl="0" w:tplc="B87C2570">
      <w:start w:val="1"/>
      <w:numFmt w:val="decimalZero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27F0E"/>
    <w:multiLevelType w:val="hybridMultilevel"/>
    <w:tmpl w:val="60F8A5DC"/>
    <w:lvl w:ilvl="0" w:tplc="18887874">
      <w:start w:val="1"/>
      <w:numFmt w:val="decimalZero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512FD"/>
    <w:multiLevelType w:val="hybridMultilevel"/>
    <w:tmpl w:val="6DBE7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731C1"/>
    <w:multiLevelType w:val="hybridMultilevel"/>
    <w:tmpl w:val="CBD67A90"/>
    <w:lvl w:ilvl="0" w:tplc="B20877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B1212"/>
    <w:multiLevelType w:val="hybridMultilevel"/>
    <w:tmpl w:val="2E3E863E"/>
    <w:lvl w:ilvl="0" w:tplc="9F64698A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6903DE"/>
    <w:multiLevelType w:val="multilevel"/>
    <w:tmpl w:val="043A757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20">
    <w:nsid w:val="389037AC"/>
    <w:multiLevelType w:val="hybridMultilevel"/>
    <w:tmpl w:val="FB1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6126C"/>
    <w:multiLevelType w:val="hybridMultilevel"/>
    <w:tmpl w:val="741A7D18"/>
    <w:lvl w:ilvl="0" w:tplc="4AB0DA18">
      <w:start w:val="1"/>
      <w:numFmt w:val="decimalZero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91E7B"/>
    <w:multiLevelType w:val="hybridMultilevel"/>
    <w:tmpl w:val="DDE402F2"/>
    <w:lvl w:ilvl="0" w:tplc="ACF6DB48">
      <w:start w:val="1"/>
      <w:numFmt w:val="decimalZero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F14DC"/>
    <w:multiLevelType w:val="hybridMultilevel"/>
    <w:tmpl w:val="107E1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FD10ED"/>
    <w:multiLevelType w:val="hybridMultilevel"/>
    <w:tmpl w:val="27A425EE"/>
    <w:lvl w:ilvl="0" w:tplc="60FAD0C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E1D24"/>
    <w:multiLevelType w:val="hybridMultilevel"/>
    <w:tmpl w:val="20DA96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78062332">
      <w:start w:val="5"/>
      <w:numFmt w:val="bullet"/>
      <w:lvlText w:val="–"/>
      <w:lvlJc w:val="left"/>
      <w:pPr>
        <w:ind w:left="3063" w:hanging="555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683605E"/>
    <w:multiLevelType w:val="hybridMultilevel"/>
    <w:tmpl w:val="7A00EAC4"/>
    <w:lvl w:ilvl="0" w:tplc="021A0E5C">
      <w:start w:val="1"/>
      <w:numFmt w:val="decimal"/>
      <w:lvlText w:val="%1)"/>
      <w:lvlJc w:val="left"/>
      <w:pPr>
        <w:ind w:left="784" w:hanging="360"/>
      </w:pPr>
      <w:rPr>
        <w:rFonts w:ascii="Times New Roman" w:eastAsia="Calibri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7">
    <w:nsid w:val="46C53DF2"/>
    <w:multiLevelType w:val="hybridMultilevel"/>
    <w:tmpl w:val="BC6E6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1D05B3"/>
    <w:multiLevelType w:val="hybridMultilevel"/>
    <w:tmpl w:val="88164CA8"/>
    <w:lvl w:ilvl="0" w:tplc="188AAA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CFA4EC6"/>
    <w:multiLevelType w:val="hybridMultilevel"/>
    <w:tmpl w:val="A8DE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561E4C"/>
    <w:multiLevelType w:val="hybridMultilevel"/>
    <w:tmpl w:val="8AAEA4C2"/>
    <w:lvl w:ilvl="0" w:tplc="46F69C6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FF6507"/>
    <w:multiLevelType w:val="hybridMultilevel"/>
    <w:tmpl w:val="82C67D02"/>
    <w:lvl w:ilvl="0" w:tplc="17FEC54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505C2D"/>
    <w:multiLevelType w:val="hybridMultilevel"/>
    <w:tmpl w:val="CD9A0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D878C0"/>
    <w:multiLevelType w:val="hybridMultilevel"/>
    <w:tmpl w:val="ECDC770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4">
    <w:nsid w:val="5E245D89"/>
    <w:multiLevelType w:val="multilevel"/>
    <w:tmpl w:val="6D163EF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35">
    <w:nsid w:val="5FC96FFE"/>
    <w:multiLevelType w:val="hybridMultilevel"/>
    <w:tmpl w:val="852A310E"/>
    <w:lvl w:ilvl="0" w:tplc="312EF9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D94932"/>
    <w:multiLevelType w:val="hybridMultilevel"/>
    <w:tmpl w:val="77FCA4BA"/>
    <w:lvl w:ilvl="0" w:tplc="B20877E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8374C4D"/>
    <w:multiLevelType w:val="hybridMultilevel"/>
    <w:tmpl w:val="F79CD77C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38">
    <w:nsid w:val="7F7A359C"/>
    <w:multiLevelType w:val="hybridMultilevel"/>
    <w:tmpl w:val="A242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872AA7"/>
    <w:multiLevelType w:val="hybridMultilevel"/>
    <w:tmpl w:val="5A68AC7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F9379A0"/>
    <w:multiLevelType w:val="hybridMultilevel"/>
    <w:tmpl w:val="B3D0A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0"/>
  </w:num>
  <w:num w:numId="4">
    <w:abstractNumId w:val="5"/>
  </w:num>
  <w:num w:numId="5">
    <w:abstractNumId w:val="6"/>
  </w:num>
  <w:num w:numId="6">
    <w:abstractNumId w:val="40"/>
  </w:num>
  <w:num w:numId="7">
    <w:abstractNumId w:val="16"/>
  </w:num>
  <w:num w:numId="8">
    <w:abstractNumId w:val="11"/>
  </w:num>
  <w:num w:numId="9">
    <w:abstractNumId w:val="25"/>
  </w:num>
  <w:num w:numId="10">
    <w:abstractNumId w:val="12"/>
  </w:num>
  <w:num w:numId="11">
    <w:abstractNumId w:val="34"/>
  </w:num>
  <w:num w:numId="12">
    <w:abstractNumId w:val="38"/>
  </w:num>
  <w:num w:numId="13">
    <w:abstractNumId w:val="1"/>
  </w:num>
  <w:num w:numId="14">
    <w:abstractNumId w:val="4"/>
  </w:num>
  <w:num w:numId="15">
    <w:abstractNumId w:val="37"/>
  </w:num>
  <w:num w:numId="16">
    <w:abstractNumId w:val="23"/>
  </w:num>
  <w:num w:numId="17">
    <w:abstractNumId w:val="10"/>
  </w:num>
  <w:num w:numId="18">
    <w:abstractNumId w:val="3"/>
  </w:num>
  <w:num w:numId="19">
    <w:abstractNumId w:val="39"/>
  </w:num>
  <w:num w:numId="20">
    <w:abstractNumId w:val="17"/>
  </w:num>
  <w:num w:numId="21">
    <w:abstractNumId w:val="2"/>
  </w:num>
  <w:num w:numId="22">
    <w:abstractNumId w:val="36"/>
  </w:num>
  <w:num w:numId="23">
    <w:abstractNumId w:val="9"/>
  </w:num>
  <w:num w:numId="24">
    <w:abstractNumId w:val="31"/>
  </w:num>
  <w:num w:numId="25">
    <w:abstractNumId w:val="19"/>
  </w:num>
  <w:num w:numId="26">
    <w:abstractNumId w:val="28"/>
  </w:num>
  <w:num w:numId="27">
    <w:abstractNumId w:val="27"/>
  </w:num>
  <w:num w:numId="28">
    <w:abstractNumId w:val="33"/>
  </w:num>
  <w:num w:numId="29">
    <w:abstractNumId w:val="26"/>
  </w:num>
  <w:num w:numId="30">
    <w:abstractNumId w:val="20"/>
  </w:num>
  <w:num w:numId="31">
    <w:abstractNumId w:val="8"/>
  </w:num>
  <w:num w:numId="32">
    <w:abstractNumId w:val="35"/>
  </w:num>
  <w:num w:numId="33">
    <w:abstractNumId w:val="18"/>
  </w:num>
  <w:num w:numId="34">
    <w:abstractNumId w:val="22"/>
  </w:num>
  <w:num w:numId="35">
    <w:abstractNumId w:val="21"/>
  </w:num>
  <w:num w:numId="36">
    <w:abstractNumId w:val="14"/>
  </w:num>
  <w:num w:numId="37">
    <w:abstractNumId w:val="15"/>
  </w:num>
  <w:num w:numId="38">
    <w:abstractNumId w:val="24"/>
  </w:num>
  <w:num w:numId="39">
    <w:abstractNumId w:val="13"/>
  </w:num>
  <w:num w:numId="40">
    <w:abstractNumId w:val="29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63C3"/>
    <w:rsid w:val="00000668"/>
    <w:rsid w:val="00005C71"/>
    <w:rsid w:val="000108AB"/>
    <w:rsid w:val="00015FF3"/>
    <w:rsid w:val="00017C48"/>
    <w:rsid w:val="000323ED"/>
    <w:rsid w:val="000418C8"/>
    <w:rsid w:val="00045EEB"/>
    <w:rsid w:val="00045FD6"/>
    <w:rsid w:val="00051267"/>
    <w:rsid w:val="00054383"/>
    <w:rsid w:val="00055F94"/>
    <w:rsid w:val="00061ABD"/>
    <w:rsid w:val="00062111"/>
    <w:rsid w:val="00066693"/>
    <w:rsid w:val="00070F6F"/>
    <w:rsid w:val="00071244"/>
    <w:rsid w:val="00073285"/>
    <w:rsid w:val="00082349"/>
    <w:rsid w:val="00082BE3"/>
    <w:rsid w:val="000832D5"/>
    <w:rsid w:val="00090A6E"/>
    <w:rsid w:val="00091EF4"/>
    <w:rsid w:val="000A2248"/>
    <w:rsid w:val="000A5EA0"/>
    <w:rsid w:val="000B268B"/>
    <w:rsid w:val="000B4E1F"/>
    <w:rsid w:val="000C704F"/>
    <w:rsid w:val="000D3612"/>
    <w:rsid w:val="000D6491"/>
    <w:rsid w:val="000E2353"/>
    <w:rsid w:val="000E2448"/>
    <w:rsid w:val="000E69C4"/>
    <w:rsid w:val="000F7DCF"/>
    <w:rsid w:val="00110860"/>
    <w:rsid w:val="00114855"/>
    <w:rsid w:val="00121F87"/>
    <w:rsid w:val="00122833"/>
    <w:rsid w:val="00123756"/>
    <w:rsid w:val="001261AA"/>
    <w:rsid w:val="00140478"/>
    <w:rsid w:val="001450D5"/>
    <w:rsid w:val="00147286"/>
    <w:rsid w:val="00147EEE"/>
    <w:rsid w:val="00151877"/>
    <w:rsid w:val="0015517D"/>
    <w:rsid w:val="0016278F"/>
    <w:rsid w:val="00163DE7"/>
    <w:rsid w:val="001869EB"/>
    <w:rsid w:val="001926CB"/>
    <w:rsid w:val="00192964"/>
    <w:rsid w:val="00196211"/>
    <w:rsid w:val="00196AAD"/>
    <w:rsid w:val="001B17F5"/>
    <w:rsid w:val="001B1CF0"/>
    <w:rsid w:val="001C442F"/>
    <w:rsid w:val="001C52A3"/>
    <w:rsid w:val="001D0067"/>
    <w:rsid w:val="001D1481"/>
    <w:rsid w:val="001D30B9"/>
    <w:rsid w:val="001D37D4"/>
    <w:rsid w:val="001D3836"/>
    <w:rsid w:val="001E2531"/>
    <w:rsid w:val="001F2280"/>
    <w:rsid w:val="001F6855"/>
    <w:rsid w:val="00205C10"/>
    <w:rsid w:val="00206F08"/>
    <w:rsid w:val="0021771A"/>
    <w:rsid w:val="00217D79"/>
    <w:rsid w:val="00220196"/>
    <w:rsid w:val="0022253F"/>
    <w:rsid w:val="00223128"/>
    <w:rsid w:val="00227F17"/>
    <w:rsid w:val="00230FA5"/>
    <w:rsid w:val="002315DB"/>
    <w:rsid w:val="00231F8D"/>
    <w:rsid w:val="00232558"/>
    <w:rsid w:val="00233486"/>
    <w:rsid w:val="002371FA"/>
    <w:rsid w:val="00242940"/>
    <w:rsid w:val="0025704C"/>
    <w:rsid w:val="002601FE"/>
    <w:rsid w:val="00261AFF"/>
    <w:rsid w:val="002636E5"/>
    <w:rsid w:val="00264D40"/>
    <w:rsid w:val="00266D25"/>
    <w:rsid w:val="002856AA"/>
    <w:rsid w:val="002A5386"/>
    <w:rsid w:val="002A582B"/>
    <w:rsid w:val="002B0DD2"/>
    <w:rsid w:val="002B3A85"/>
    <w:rsid w:val="002B7574"/>
    <w:rsid w:val="002C094B"/>
    <w:rsid w:val="002C1FAA"/>
    <w:rsid w:val="002C35D4"/>
    <w:rsid w:val="002D1513"/>
    <w:rsid w:val="002F1CF7"/>
    <w:rsid w:val="002F22A8"/>
    <w:rsid w:val="002F29D7"/>
    <w:rsid w:val="002F6C42"/>
    <w:rsid w:val="002F76FF"/>
    <w:rsid w:val="003044F2"/>
    <w:rsid w:val="00304BC7"/>
    <w:rsid w:val="00304E4D"/>
    <w:rsid w:val="00305B7F"/>
    <w:rsid w:val="00306C54"/>
    <w:rsid w:val="00307BD8"/>
    <w:rsid w:val="003108DD"/>
    <w:rsid w:val="00315E76"/>
    <w:rsid w:val="00316D55"/>
    <w:rsid w:val="00317815"/>
    <w:rsid w:val="00320627"/>
    <w:rsid w:val="0032405A"/>
    <w:rsid w:val="0033508E"/>
    <w:rsid w:val="003370C3"/>
    <w:rsid w:val="00341F32"/>
    <w:rsid w:val="003525F0"/>
    <w:rsid w:val="003538BF"/>
    <w:rsid w:val="00354CDC"/>
    <w:rsid w:val="0035691B"/>
    <w:rsid w:val="003640CD"/>
    <w:rsid w:val="00373DD3"/>
    <w:rsid w:val="00374CDA"/>
    <w:rsid w:val="00381B13"/>
    <w:rsid w:val="00385755"/>
    <w:rsid w:val="00390771"/>
    <w:rsid w:val="00391878"/>
    <w:rsid w:val="003950C9"/>
    <w:rsid w:val="003965F7"/>
    <w:rsid w:val="003A51E2"/>
    <w:rsid w:val="003A62B7"/>
    <w:rsid w:val="003C0383"/>
    <w:rsid w:val="003C5A1D"/>
    <w:rsid w:val="003C5DFA"/>
    <w:rsid w:val="003D4C0A"/>
    <w:rsid w:val="003D51AA"/>
    <w:rsid w:val="003D57E3"/>
    <w:rsid w:val="003E3D6A"/>
    <w:rsid w:val="003E5972"/>
    <w:rsid w:val="003F1AE8"/>
    <w:rsid w:val="00402382"/>
    <w:rsid w:val="00414249"/>
    <w:rsid w:val="004215D0"/>
    <w:rsid w:val="00436EE2"/>
    <w:rsid w:val="00437E23"/>
    <w:rsid w:val="004678FD"/>
    <w:rsid w:val="0047068E"/>
    <w:rsid w:val="00475C4C"/>
    <w:rsid w:val="00477766"/>
    <w:rsid w:val="00480B4B"/>
    <w:rsid w:val="00484E20"/>
    <w:rsid w:val="004874C2"/>
    <w:rsid w:val="004931DE"/>
    <w:rsid w:val="00494981"/>
    <w:rsid w:val="00496C8C"/>
    <w:rsid w:val="004A3847"/>
    <w:rsid w:val="004A4664"/>
    <w:rsid w:val="004B39B7"/>
    <w:rsid w:val="004B5BE6"/>
    <w:rsid w:val="004C17E4"/>
    <w:rsid w:val="004C395B"/>
    <w:rsid w:val="004C3C5F"/>
    <w:rsid w:val="004D31A1"/>
    <w:rsid w:val="004D3E28"/>
    <w:rsid w:val="0050038B"/>
    <w:rsid w:val="00502F42"/>
    <w:rsid w:val="005036DC"/>
    <w:rsid w:val="0050401B"/>
    <w:rsid w:val="005041FC"/>
    <w:rsid w:val="0050674B"/>
    <w:rsid w:val="00517FB2"/>
    <w:rsid w:val="005241E9"/>
    <w:rsid w:val="005243DD"/>
    <w:rsid w:val="00530D64"/>
    <w:rsid w:val="00533053"/>
    <w:rsid w:val="00541E45"/>
    <w:rsid w:val="0055259E"/>
    <w:rsid w:val="0055740B"/>
    <w:rsid w:val="005653B3"/>
    <w:rsid w:val="0056700F"/>
    <w:rsid w:val="00577786"/>
    <w:rsid w:val="00583255"/>
    <w:rsid w:val="00584334"/>
    <w:rsid w:val="00592822"/>
    <w:rsid w:val="005A2D5A"/>
    <w:rsid w:val="005A3AC0"/>
    <w:rsid w:val="005B435A"/>
    <w:rsid w:val="005C4CB1"/>
    <w:rsid w:val="005C7F2C"/>
    <w:rsid w:val="005D6382"/>
    <w:rsid w:val="005E4BEE"/>
    <w:rsid w:val="005E5C9D"/>
    <w:rsid w:val="0060547D"/>
    <w:rsid w:val="00614A49"/>
    <w:rsid w:val="006168C5"/>
    <w:rsid w:val="006301A1"/>
    <w:rsid w:val="00631359"/>
    <w:rsid w:val="006372FE"/>
    <w:rsid w:val="006444DA"/>
    <w:rsid w:val="00646A93"/>
    <w:rsid w:val="00651321"/>
    <w:rsid w:val="0065181D"/>
    <w:rsid w:val="00652115"/>
    <w:rsid w:val="006544F9"/>
    <w:rsid w:val="00664E13"/>
    <w:rsid w:val="00666BCC"/>
    <w:rsid w:val="006754DF"/>
    <w:rsid w:val="00676655"/>
    <w:rsid w:val="0068061A"/>
    <w:rsid w:val="00680E59"/>
    <w:rsid w:val="00681F4C"/>
    <w:rsid w:val="0068418C"/>
    <w:rsid w:val="0068434C"/>
    <w:rsid w:val="006927CF"/>
    <w:rsid w:val="00693DE4"/>
    <w:rsid w:val="006A0976"/>
    <w:rsid w:val="006A09F7"/>
    <w:rsid w:val="006A0E5C"/>
    <w:rsid w:val="006A38BA"/>
    <w:rsid w:val="006B19FD"/>
    <w:rsid w:val="006B31EE"/>
    <w:rsid w:val="006B5DDE"/>
    <w:rsid w:val="006B78C2"/>
    <w:rsid w:val="006C015A"/>
    <w:rsid w:val="006C7239"/>
    <w:rsid w:val="006D15E5"/>
    <w:rsid w:val="006D4EC9"/>
    <w:rsid w:val="006D6D77"/>
    <w:rsid w:val="006E0FC2"/>
    <w:rsid w:val="006E3F7B"/>
    <w:rsid w:val="006F6205"/>
    <w:rsid w:val="00705063"/>
    <w:rsid w:val="00714D49"/>
    <w:rsid w:val="00720351"/>
    <w:rsid w:val="00721CB4"/>
    <w:rsid w:val="00722C7D"/>
    <w:rsid w:val="00724BFA"/>
    <w:rsid w:val="00730A6E"/>
    <w:rsid w:val="0073721B"/>
    <w:rsid w:val="00737876"/>
    <w:rsid w:val="00737A7C"/>
    <w:rsid w:val="007408FC"/>
    <w:rsid w:val="00740A7F"/>
    <w:rsid w:val="0074717D"/>
    <w:rsid w:val="007665F7"/>
    <w:rsid w:val="007678D0"/>
    <w:rsid w:val="00773174"/>
    <w:rsid w:val="00773368"/>
    <w:rsid w:val="00782260"/>
    <w:rsid w:val="00794F6B"/>
    <w:rsid w:val="0079568E"/>
    <w:rsid w:val="00795ACC"/>
    <w:rsid w:val="007A1CB6"/>
    <w:rsid w:val="007A2522"/>
    <w:rsid w:val="007B3C1E"/>
    <w:rsid w:val="007B6962"/>
    <w:rsid w:val="007B78F5"/>
    <w:rsid w:val="007C2276"/>
    <w:rsid w:val="007C3790"/>
    <w:rsid w:val="007C653C"/>
    <w:rsid w:val="007C67C9"/>
    <w:rsid w:val="007D2A01"/>
    <w:rsid w:val="007D2F0D"/>
    <w:rsid w:val="007D418F"/>
    <w:rsid w:val="007D545F"/>
    <w:rsid w:val="007D6A4E"/>
    <w:rsid w:val="007D793C"/>
    <w:rsid w:val="007E1552"/>
    <w:rsid w:val="007E3610"/>
    <w:rsid w:val="007F327E"/>
    <w:rsid w:val="007F7CFD"/>
    <w:rsid w:val="00800D9D"/>
    <w:rsid w:val="00806566"/>
    <w:rsid w:val="008127E7"/>
    <w:rsid w:val="008222A0"/>
    <w:rsid w:val="00824165"/>
    <w:rsid w:val="0082454E"/>
    <w:rsid w:val="00830287"/>
    <w:rsid w:val="008366C9"/>
    <w:rsid w:val="0084093E"/>
    <w:rsid w:val="00842F05"/>
    <w:rsid w:val="00843512"/>
    <w:rsid w:val="0085169B"/>
    <w:rsid w:val="00864E4A"/>
    <w:rsid w:val="00876EC9"/>
    <w:rsid w:val="008841DD"/>
    <w:rsid w:val="008900C0"/>
    <w:rsid w:val="00890524"/>
    <w:rsid w:val="00896415"/>
    <w:rsid w:val="008A26BB"/>
    <w:rsid w:val="008A2BAB"/>
    <w:rsid w:val="008A5948"/>
    <w:rsid w:val="008A6080"/>
    <w:rsid w:val="008B5B14"/>
    <w:rsid w:val="008B735B"/>
    <w:rsid w:val="008C670A"/>
    <w:rsid w:val="008D10B5"/>
    <w:rsid w:val="008D1AD2"/>
    <w:rsid w:val="008D3BBD"/>
    <w:rsid w:val="008E0EDD"/>
    <w:rsid w:val="008E3CE4"/>
    <w:rsid w:val="008E4DC6"/>
    <w:rsid w:val="008E5188"/>
    <w:rsid w:val="008F4FF0"/>
    <w:rsid w:val="008F566A"/>
    <w:rsid w:val="00902097"/>
    <w:rsid w:val="009047EE"/>
    <w:rsid w:val="00912ED8"/>
    <w:rsid w:val="0091311F"/>
    <w:rsid w:val="00913DD0"/>
    <w:rsid w:val="00914382"/>
    <w:rsid w:val="00920A7A"/>
    <w:rsid w:val="00931E85"/>
    <w:rsid w:val="00933EBD"/>
    <w:rsid w:val="00936F81"/>
    <w:rsid w:val="00941166"/>
    <w:rsid w:val="00944358"/>
    <w:rsid w:val="0094547A"/>
    <w:rsid w:val="0095323B"/>
    <w:rsid w:val="0095460B"/>
    <w:rsid w:val="009572A8"/>
    <w:rsid w:val="009600E6"/>
    <w:rsid w:val="00964A58"/>
    <w:rsid w:val="00967340"/>
    <w:rsid w:val="00971DD0"/>
    <w:rsid w:val="0098435F"/>
    <w:rsid w:val="00984BAF"/>
    <w:rsid w:val="00985AA3"/>
    <w:rsid w:val="00996D32"/>
    <w:rsid w:val="009A60C8"/>
    <w:rsid w:val="009C0F37"/>
    <w:rsid w:val="009C1985"/>
    <w:rsid w:val="009C4FDD"/>
    <w:rsid w:val="009C7DF6"/>
    <w:rsid w:val="009D476C"/>
    <w:rsid w:val="009D4DCD"/>
    <w:rsid w:val="009D7CDA"/>
    <w:rsid w:val="009E22BE"/>
    <w:rsid w:val="009E262D"/>
    <w:rsid w:val="009E39C7"/>
    <w:rsid w:val="009F156A"/>
    <w:rsid w:val="009F6115"/>
    <w:rsid w:val="00A06BEA"/>
    <w:rsid w:val="00A077F0"/>
    <w:rsid w:val="00A10AC6"/>
    <w:rsid w:val="00A11538"/>
    <w:rsid w:val="00A13C9B"/>
    <w:rsid w:val="00A240DC"/>
    <w:rsid w:val="00A2490D"/>
    <w:rsid w:val="00A30C3E"/>
    <w:rsid w:val="00A32E51"/>
    <w:rsid w:val="00A33E6B"/>
    <w:rsid w:val="00A35D72"/>
    <w:rsid w:val="00A421FD"/>
    <w:rsid w:val="00A4265F"/>
    <w:rsid w:val="00A50545"/>
    <w:rsid w:val="00A50B73"/>
    <w:rsid w:val="00A52333"/>
    <w:rsid w:val="00A52C9D"/>
    <w:rsid w:val="00A63BE5"/>
    <w:rsid w:val="00A665B1"/>
    <w:rsid w:val="00A70598"/>
    <w:rsid w:val="00A859AE"/>
    <w:rsid w:val="00A96AC8"/>
    <w:rsid w:val="00AA0C36"/>
    <w:rsid w:val="00AA19A8"/>
    <w:rsid w:val="00AA383C"/>
    <w:rsid w:val="00AA53C9"/>
    <w:rsid w:val="00AB3E5D"/>
    <w:rsid w:val="00AB612F"/>
    <w:rsid w:val="00AC0305"/>
    <w:rsid w:val="00AC1CC8"/>
    <w:rsid w:val="00AC34E3"/>
    <w:rsid w:val="00AC4389"/>
    <w:rsid w:val="00AC6B17"/>
    <w:rsid w:val="00AE0574"/>
    <w:rsid w:val="00AE159B"/>
    <w:rsid w:val="00AE1884"/>
    <w:rsid w:val="00AE3008"/>
    <w:rsid w:val="00AE6DEC"/>
    <w:rsid w:val="00B13D20"/>
    <w:rsid w:val="00B17775"/>
    <w:rsid w:val="00B21270"/>
    <w:rsid w:val="00B22852"/>
    <w:rsid w:val="00B23D43"/>
    <w:rsid w:val="00B35CA8"/>
    <w:rsid w:val="00B44BC5"/>
    <w:rsid w:val="00B509AE"/>
    <w:rsid w:val="00B553DC"/>
    <w:rsid w:val="00B5546B"/>
    <w:rsid w:val="00B603FC"/>
    <w:rsid w:val="00B61AC7"/>
    <w:rsid w:val="00B6321F"/>
    <w:rsid w:val="00B632F4"/>
    <w:rsid w:val="00B65187"/>
    <w:rsid w:val="00B66044"/>
    <w:rsid w:val="00B74A9C"/>
    <w:rsid w:val="00B7643F"/>
    <w:rsid w:val="00B767FC"/>
    <w:rsid w:val="00B95B2E"/>
    <w:rsid w:val="00BA035B"/>
    <w:rsid w:val="00BA567A"/>
    <w:rsid w:val="00BA60E8"/>
    <w:rsid w:val="00BB1DF2"/>
    <w:rsid w:val="00BB37E1"/>
    <w:rsid w:val="00BB763B"/>
    <w:rsid w:val="00BC5D8C"/>
    <w:rsid w:val="00BC63C3"/>
    <w:rsid w:val="00BD1061"/>
    <w:rsid w:val="00BD77C3"/>
    <w:rsid w:val="00BE3345"/>
    <w:rsid w:val="00BE5092"/>
    <w:rsid w:val="00BE765B"/>
    <w:rsid w:val="00BE77FF"/>
    <w:rsid w:val="00BF6ADE"/>
    <w:rsid w:val="00C153B2"/>
    <w:rsid w:val="00C202D3"/>
    <w:rsid w:val="00C21811"/>
    <w:rsid w:val="00C25FE1"/>
    <w:rsid w:val="00C26204"/>
    <w:rsid w:val="00C26CFC"/>
    <w:rsid w:val="00C32D2B"/>
    <w:rsid w:val="00C33A13"/>
    <w:rsid w:val="00C367B4"/>
    <w:rsid w:val="00C4367F"/>
    <w:rsid w:val="00C505AD"/>
    <w:rsid w:val="00C512E3"/>
    <w:rsid w:val="00C52C5A"/>
    <w:rsid w:val="00C627E6"/>
    <w:rsid w:val="00C7707B"/>
    <w:rsid w:val="00C8544C"/>
    <w:rsid w:val="00C932C0"/>
    <w:rsid w:val="00CA115F"/>
    <w:rsid w:val="00CB716A"/>
    <w:rsid w:val="00CC021B"/>
    <w:rsid w:val="00CC4B41"/>
    <w:rsid w:val="00CD23FF"/>
    <w:rsid w:val="00CE396F"/>
    <w:rsid w:val="00CE3E1B"/>
    <w:rsid w:val="00CE5180"/>
    <w:rsid w:val="00CE5F26"/>
    <w:rsid w:val="00CE701E"/>
    <w:rsid w:val="00CF1C30"/>
    <w:rsid w:val="00CF2FC1"/>
    <w:rsid w:val="00CF3B80"/>
    <w:rsid w:val="00CF5425"/>
    <w:rsid w:val="00D1101B"/>
    <w:rsid w:val="00D11132"/>
    <w:rsid w:val="00D11BD9"/>
    <w:rsid w:val="00D14CE6"/>
    <w:rsid w:val="00D152A9"/>
    <w:rsid w:val="00D23C65"/>
    <w:rsid w:val="00D269CB"/>
    <w:rsid w:val="00D27A0B"/>
    <w:rsid w:val="00D311F6"/>
    <w:rsid w:val="00D324DA"/>
    <w:rsid w:val="00D56C82"/>
    <w:rsid w:val="00D6023E"/>
    <w:rsid w:val="00D61012"/>
    <w:rsid w:val="00D63311"/>
    <w:rsid w:val="00D646CA"/>
    <w:rsid w:val="00D90F54"/>
    <w:rsid w:val="00DA44E4"/>
    <w:rsid w:val="00DB5BA0"/>
    <w:rsid w:val="00DC356F"/>
    <w:rsid w:val="00DC6DF0"/>
    <w:rsid w:val="00DC7BEE"/>
    <w:rsid w:val="00DD2290"/>
    <w:rsid w:val="00DE0835"/>
    <w:rsid w:val="00DE15B3"/>
    <w:rsid w:val="00DE3DFB"/>
    <w:rsid w:val="00DE45C5"/>
    <w:rsid w:val="00DF16D0"/>
    <w:rsid w:val="00DF2322"/>
    <w:rsid w:val="00DF5B32"/>
    <w:rsid w:val="00DF712F"/>
    <w:rsid w:val="00E002CE"/>
    <w:rsid w:val="00E0193D"/>
    <w:rsid w:val="00E141FC"/>
    <w:rsid w:val="00E15597"/>
    <w:rsid w:val="00E23A59"/>
    <w:rsid w:val="00E32847"/>
    <w:rsid w:val="00E35604"/>
    <w:rsid w:val="00E36EE3"/>
    <w:rsid w:val="00E421C8"/>
    <w:rsid w:val="00E43D9A"/>
    <w:rsid w:val="00E47A43"/>
    <w:rsid w:val="00E5002B"/>
    <w:rsid w:val="00E51F07"/>
    <w:rsid w:val="00E52E37"/>
    <w:rsid w:val="00E61F6B"/>
    <w:rsid w:val="00E63403"/>
    <w:rsid w:val="00E6352D"/>
    <w:rsid w:val="00E6458E"/>
    <w:rsid w:val="00E65294"/>
    <w:rsid w:val="00E66393"/>
    <w:rsid w:val="00E71497"/>
    <w:rsid w:val="00E74CF6"/>
    <w:rsid w:val="00E7730A"/>
    <w:rsid w:val="00E81FA6"/>
    <w:rsid w:val="00E867ED"/>
    <w:rsid w:val="00E92044"/>
    <w:rsid w:val="00E925E5"/>
    <w:rsid w:val="00EA0582"/>
    <w:rsid w:val="00EA284D"/>
    <w:rsid w:val="00EA3AFE"/>
    <w:rsid w:val="00EA46D6"/>
    <w:rsid w:val="00EA69E5"/>
    <w:rsid w:val="00EA76F0"/>
    <w:rsid w:val="00EB213D"/>
    <w:rsid w:val="00EB458D"/>
    <w:rsid w:val="00EB75C1"/>
    <w:rsid w:val="00EC3F4D"/>
    <w:rsid w:val="00ED29F7"/>
    <w:rsid w:val="00ED6544"/>
    <w:rsid w:val="00EE2EEF"/>
    <w:rsid w:val="00EE73E7"/>
    <w:rsid w:val="00EE76CA"/>
    <w:rsid w:val="00EF0BBE"/>
    <w:rsid w:val="00EF0E8D"/>
    <w:rsid w:val="00EF63B4"/>
    <w:rsid w:val="00EF79DF"/>
    <w:rsid w:val="00F02850"/>
    <w:rsid w:val="00F07110"/>
    <w:rsid w:val="00F127EF"/>
    <w:rsid w:val="00F13DED"/>
    <w:rsid w:val="00F16FC7"/>
    <w:rsid w:val="00F22F43"/>
    <w:rsid w:val="00F2406D"/>
    <w:rsid w:val="00F24302"/>
    <w:rsid w:val="00F24775"/>
    <w:rsid w:val="00F262A4"/>
    <w:rsid w:val="00F306A4"/>
    <w:rsid w:val="00F35021"/>
    <w:rsid w:val="00F4269F"/>
    <w:rsid w:val="00F546E3"/>
    <w:rsid w:val="00F54D3D"/>
    <w:rsid w:val="00F617BE"/>
    <w:rsid w:val="00F66486"/>
    <w:rsid w:val="00F74BB8"/>
    <w:rsid w:val="00F75B14"/>
    <w:rsid w:val="00F75BF0"/>
    <w:rsid w:val="00F84367"/>
    <w:rsid w:val="00F924AD"/>
    <w:rsid w:val="00F95652"/>
    <w:rsid w:val="00FA3800"/>
    <w:rsid w:val="00FB48F4"/>
    <w:rsid w:val="00FC1B69"/>
    <w:rsid w:val="00FD014A"/>
    <w:rsid w:val="00FD58D9"/>
    <w:rsid w:val="00FD646F"/>
    <w:rsid w:val="00FE3E98"/>
    <w:rsid w:val="00FE4115"/>
    <w:rsid w:val="00FE5904"/>
    <w:rsid w:val="00FF1E3F"/>
    <w:rsid w:val="00FF2496"/>
    <w:rsid w:val="00FF61AF"/>
    <w:rsid w:val="00FF758C"/>
    <w:rsid w:val="7DE16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BC63C3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BC63C3"/>
    <w:pPr>
      <w:widowControl w:val="0"/>
      <w:spacing w:after="0" w:line="240" w:lineRule="auto"/>
      <w:contextualSpacing/>
      <w:jc w:val="center"/>
      <w:outlineLvl w:val="0"/>
    </w:pPr>
    <w:rPr>
      <w:rFonts w:ascii="Times New Roman" w:eastAsia="Times New Roman" w:hAnsi="Times New Roman"/>
      <w:b/>
      <w:bCs/>
      <w:kern w:val="2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C63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63C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C63C3"/>
    <w:pPr>
      <w:widowControl w:val="0"/>
      <w:spacing w:after="0" w:line="240" w:lineRule="auto"/>
      <w:contextualSpacing/>
      <w:jc w:val="center"/>
      <w:outlineLvl w:val="3"/>
    </w:pPr>
    <w:rPr>
      <w:rFonts w:ascii="Times New Roman" w:eastAsia="MS Mincho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C63C3"/>
    <w:pPr>
      <w:spacing w:before="240" w:after="60" w:line="240" w:lineRule="auto"/>
      <w:outlineLvl w:val="4"/>
    </w:pPr>
    <w:rPr>
      <w:rFonts w:ascii="Times New Roman" w:eastAsia="Batang" w:hAnsi="Times New Roman"/>
      <w:b/>
      <w:bCs/>
      <w:i/>
      <w:iCs/>
      <w:sz w:val="26"/>
      <w:szCs w:val="26"/>
      <w:lang w:val="uk-UA" w:eastAsia="ar-SA"/>
    </w:rPr>
  </w:style>
  <w:style w:type="paragraph" w:styleId="6">
    <w:name w:val="heading 6"/>
    <w:basedOn w:val="a"/>
    <w:next w:val="a"/>
    <w:link w:val="60"/>
    <w:uiPriority w:val="99"/>
    <w:qFormat/>
    <w:rsid w:val="00BC63C3"/>
    <w:pPr>
      <w:spacing w:before="240" w:after="60" w:line="240" w:lineRule="auto"/>
      <w:outlineLvl w:val="5"/>
    </w:pPr>
    <w:rPr>
      <w:rFonts w:ascii="Times New Roman" w:eastAsia="Batang" w:hAnsi="Times New Roman"/>
      <w:b/>
      <w:bCs/>
      <w:lang w:val="uk-UA" w:eastAsia="ar-SA"/>
    </w:rPr>
  </w:style>
  <w:style w:type="paragraph" w:styleId="7">
    <w:name w:val="heading 7"/>
    <w:basedOn w:val="a"/>
    <w:next w:val="a"/>
    <w:link w:val="70"/>
    <w:uiPriority w:val="99"/>
    <w:qFormat/>
    <w:rsid w:val="00BC63C3"/>
    <w:pPr>
      <w:spacing w:before="240" w:after="60" w:line="240" w:lineRule="auto"/>
      <w:outlineLvl w:val="6"/>
    </w:pPr>
    <w:rPr>
      <w:rFonts w:ascii="Times New Roman" w:eastAsia="Batang" w:hAnsi="Times New Roman"/>
      <w:sz w:val="24"/>
      <w:szCs w:val="24"/>
      <w:lang w:val="uk-UA" w:eastAsia="ar-SA"/>
    </w:rPr>
  </w:style>
  <w:style w:type="paragraph" w:styleId="8">
    <w:name w:val="heading 8"/>
    <w:basedOn w:val="a"/>
    <w:next w:val="a"/>
    <w:link w:val="80"/>
    <w:uiPriority w:val="99"/>
    <w:qFormat/>
    <w:rsid w:val="00BC63C3"/>
    <w:pPr>
      <w:spacing w:before="240" w:after="60" w:line="240" w:lineRule="auto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C63C3"/>
    <w:pPr>
      <w:spacing w:before="240" w:after="60" w:line="240" w:lineRule="auto"/>
      <w:outlineLvl w:val="8"/>
    </w:pPr>
    <w:rPr>
      <w:rFonts w:ascii="Arial" w:eastAsia="Batang" w:hAnsi="Arial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C63C3"/>
    <w:rPr>
      <w:rFonts w:ascii="Times New Roman" w:eastAsia="Times New Roman" w:hAnsi="Times New Roman" w:cs="Times New Roman"/>
      <w:b/>
      <w:bCs/>
      <w:kern w:val="2"/>
      <w:sz w:val="28"/>
      <w:szCs w:val="28"/>
      <w:lang w:val="uk-UA" w:eastAsia="en-US"/>
    </w:rPr>
  </w:style>
  <w:style w:type="character" w:customStyle="1" w:styleId="20">
    <w:name w:val="Заголовок 2 Знак"/>
    <w:link w:val="2"/>
    <w:uiPriority w:val="99"/>
    <w:rsid w:val="00BC63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rsid w:val="00BC63C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BC63C3"/>
    <w:rPr>
      <w:rFonts w:ascii="Times New Roman" w:eastAsia="MS Mincho" w:hAnsi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rsid w:val="00BC63C3"/>
    <w:rPr>
      <w:rFonts w:ascii="Times New Roman" w:eastAsia="Batang" w:hAnsi="Times New Roman" w:cs="Times New Roman"/>
      <w:b/>
      <w:bCs/>
      <w:i/>
      <w:iCs/>
      <w:sz w:val="26"/>
      <w:szCs w:val="26"/>
      <w:lang w:val="uk-UA" w:eastAsia="ar-SA"/>
    </w:rPr>
  </w:style>
  <w:style w:type="character" w:customStyle="1" w:styleId="60">
    <w:name w:val="Заголовок 6 Знак"/>
    <w:link w:val="6"/>
    <w:uiPriority w:val="99"/>
    <w:rsid w:val="00BC63C3"/>
    <w:rPr>
      <w:rFonts w:ascii="Times New Roman" w:eastAsia="Batang" w:hAnsi="Times New Roman" w:cs="Times New Roman"/>
      <w:b/>
      <w:bCs/>
      <w:sz w:val="22"/>
      <w:szCs w:val="22"/>
      <w:lang w:val="uk-UA" w:eastAsia="ar-SA"/>
    </w:rPr>
  </w:style>
  <w:style w:type="character" w:customStyle="1" w:styleId="70">
    <w:name w:val="Заголовок 7 Знак"/>
    <w:link w:val="7"/>
    <w:uiPriority w:val="99"/>
    <w:rsid w:val="00BC63C3"/>
    <w:rPr>
      <w:rFonts w:ascii="Times New Roman" w:eastAsia="Batang" w:hAnsi="Times New Roman" w:cs="Times New Roman"/>
      <w:lang w:val="uk-UA" w:eastAsia="ar-SA"/>
    </w:rPr>
  </w:style>
  <w:style w:type="character" w:customStyle="1" w:styleId="80">
    <w:name w:val="Заголовок 8 Знак"/>
    <w:link w:val="8"/>
    <w:uiPriority w:val="99"/>
    <w:rsid w:val="00BC63C3"/>
    <w:rPr>
      <w:rFonts w:ascii="Cambria" w:eastAsia="MS Mincho" w:hAnsi="Cambria" w:cs="Times New Roman"/>
      <w:i/>
      <w:iCs/>
      <w:lang w:eastAsia="en-US"/>
    </w:rPr>
  </w:style>
  <w:style w:type="character" w:customStyle="1" w:styleId="90">
    <w:name w:val="Заголовок 9 Знак"/>
    <w:link w:val="9"/>
    <w:uiPriority w:val="99"/>
    <w:rsid w:val="00BC63C3"/>
    <w:rPr>
      <w:rFonts w:ascii="Arial" w:eastAsia="Batang" w:hAnsi="Arial" w:cs="Times New Roman"/>
      <w:sz w:val="22"/>
      <w:szCs w:val="22"/>
      <w:lang w:val="uk-UA" w:eastAsia="ar-SA"/>
    </w:rPr>
  </w:style>
  <w:style w:type="paragraph" w:customStyle="1" w:styleId="12">
    <w:name w:val="Название1"/>
    <w:aliases w:val="Знак8"/>
    <w:basedOn w:val="a"/>
    <w:link w:val="a3"/>
    <w:uiPriority w:val="99"/>
    <w:rsid w:val="00BC63C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3">
    <w:name w:val="Название Знак"/>
    <w:aliases w:val="Знак8 Знак"/>
    <w:link w:val="12"/>
    <w:uiPriority w:val="99"/>
    <w:locked/>
    <w:rsid w:val="00BC63C3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13">
    <w:name w:val="Знак Знак13 Знак Знак Знак Знак"/>
    <w:basedOn w:val="a"/>
    <w:uiPriority w:val="99"/>
    <w:rsid w:val="00BC63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31">
    <w:name w:val="Цветная заливка - Акцент 31"/>
    <w:basedOn w:val="a"/>
    <w:uiPriority w:val="99"/>
    <w:rsid w:val="00BC63C3"/>
    <w:pPr>
      <w:spacing w:after="160" w:line="259" w:lineRule="auto"/>
      <w:ind w:left="720"/>
      <w:contextualSpacing/>
    </w:pPr>
  </w:style>
  <w:style w:type="paragraph" w:customStyle="1" w:styleId="14">
    <w:name w:val="Абзац списка1"/>
    <w:basedOn w:val="a"/>
    <w:rsid w:val="00BC63C3"/>
    <w:pPr>
      <w:spacing w:after="160" w:line="259" w:lineRule="auto"/>
      <w:ind w:left="720"/>
      <w:contextualSpacing/>
    </w:pPr>
    <w:rPr>
      <w:rFonts w:eastAsia="Times New Roman"/>
    </w:rPr>
  </w:style>
  <w:style w:type="paragraph" w:styleId="a4">
    <w:name w:val="Normal (Web)"/>
    <w:aliases w:val="Знак Знак,Обычный (веб) Знак,Обычный (Web)"/>
    <w:basedOn w:val="a"/>
    <w:link w:val="15"/>
    <w:uiPriority w:val="99"/>
    <w:rsid w:val="00BC6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15">
    <w:name w:val="Обычный (веб) Знак1"/>
    <w:aliases w:val="Знак Знак Знак,Обычный (веб) Знак Знак,Обычный (Web) Знак"/>
    <w:link w:val="a4"/>
    <w:uiPriority w:val="99"/>
    <w:locked/>
    <w:rsid w:val="00BC63C3"/>
    <w:rPr>
      <w:rFonts w:ascii="Times New Roman" w:eastAsia="Times New Roman" w:hAnsi="Times New Roman" w:cs="Times New Roman"/>
      <w:lang w:val="en-US"/>
    </w:rPr>
  </w:style>
  <w:style w:type="character" w:customStyle="1" w:styleId="22">
    <w:name w:val="Основной текст с отступом 2 Знак"/>
    <w:link w:val="23"/>
    <w:locked/>
    <w:rsid w:val="00BC63C3"/>
  </w:style>
  <w:style w:type="paragraph" w:styleId="23">
    <w:name w:val="Body Text Indent 2"/>
    <w:basedOn w:val="a"/>
    <w:link w:val="22"/>
    <w:uiPriority w:val="99"/>
    <w:rsid w:val="00BC63C3"/>
    <w:pPr>
      <w:spacing w:after="120" w:line="480" w:lineRule="auto"/>
      <w:ind w:left="283"/>
    </w:pPr>
    <w:rPr>
      <w:rFonts w:ascii="Cambria" w:eastAsia="MS Mincho" w:hAnsi="Cambria"/>
      <w:sz w:val="24"/>
      <w:szCs w:val="24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BC63C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BC6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BC63C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rsid w:val="00BC63C3"/>
    <w:rPr>
      <w:rFonts w:ascii="Times New Roman" w:eastAsia="Times New Roman" w:hAnsi="Times New Roman" w:cs="Times New Roman"/>
    </w:rPr>
  </w:style>
  <w:style w:type="paragraph" w:customStyle="1" w:styleId="220">
    <w:name w:val="Основной текст с отступом 22"/>
    <w:basedOn w:val="a"/>
    <w:uiPriority w:val="99"/>
    <w:rsid w:val="00BC63C3"/>
    <w:pPr>
      <w:suppressAutoHyphens/>
      <w:spacing w:after="0" w:line="240" w:lineRule="auto"/>
      <w:ind w:firstLine="5103"/>
      <w:jc w:val="right"/>
    </w:pPr>
    <w:rPr>
      <w:rFonts w:ascii="Times New Roman" w:eastAsia="Times New Roman" w:hAnsi="Times New Roman"/>
      <w:sz w:val="28"/>
      <w:szCs w:val="20"/>
      <w:lang w:val="uk-UA" w:eastAsia="zh-CN"/>
    </w:rPr>
  </w:style>
  <w:style w:type="paragraph" w:customStyle="1" w:styleId="1-21">
    <w:name w:val="Средняя заливка 1 - Акцент 21"/>
    <w:basedOn w:val="a"/>
    <w:uiPriority w:val="99"/>
    <w:rsid w:val="00BC6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rsid w:val="00BC63C3"/>
    <w:rPr>
      <w:rFonts w:cs="Times New Roman"/>
      <w:b/>
    </w:rPr>
  </w:style>
  <w:style w:type="character" w:customStyle="1" w:styleId="a8">
    <w:name w:val="Текст Знак"/>
    <w:link w:val="a9"/>
    <w:uiPriority w:val="99"/>
    <w:locked/>
    <w:rsid w:val="00BC63C3"/>
    <w:rPr>
      <w:rFonts w:ascii="Courier New" w:hAnsi="Courier New"/>
    </w:rPr>
  </w:style>
  <w:style w:type="paragraph" w:styleId="a9">
    <w:name w:val="Plain Text"/>
    <w:basedOn w:val="a"/>
    <w:link w:val="a8"/>
    <w:uiPriority w:val="99"/>
    <w:rsid w:val="00BC63C3"/>
    <w:pPr>
      <w:spacing w:after="0" w:line="240" w:lineRule="auto"/>
    </w:pPr>
    <w:rPr>
      <w:rFonts w:ascii="Courier New" w:eastAsia="MS Mincho" w:hAnsi="Courier New"/>
      <w:sz w:val="24"/>
      <w:szCs w:val="24"/>
      <w:lang w:eastAsia="ru-RU"/>
    </w:rPr>
  </w:style>
  <w:style w:type="character" w:customStyle="1" w:styleId="16">
    <w:name w:val="Обычный текст Знак1"/>
    <w:uiPriority w:val="99"/>
    <w:semiHidden/>
    <w:rsid w:val="00BC63C3"/>
    <w:rPr>
      <w:rFonts w:ascii="Courier" w:eastAsia="Calibri" w:hAnsi="Courier" w:cs="Times New Roman"/>
      <w:sz w:val="21"/>
      <w:szCs w:val="21"/>
      <w:lang w:eastAsia="en-US"/>
    </w:rPr>
  </w:style>
  <w:style w:type="character" w:styleId="aa">
    <w:name w:val="Hyperlink"/>
    <w:uiPriority w:val="99"/>
    <w:rsid w:val="00BC63C3"/>
    <w:rPr>
      <w:rFonts w:cs="Times New Roman"/>
      <w:color w:val="0000FF"/>
      <w:u w:val="single"/>
    </w:rPr>
  </w:style>
  <w:style w:type="character" w:customStyle="1" w:styleId="HTML">
    <w:name w:val="Стандартный HTML Знак"/>
    <w:link w:val="HTML0"/>
    <w:uiPriority w:val="99"/>
    <w:locked/>
    <w:rsid w:val="00BC63C3"/>
    <w:rPr>
      <w:rFonts w:ascii="Courier New" w:hAnsi="Courier New"/>
      <w:lang w:val="uk-UA" w:eastAsia="zh-CN"/>
    </w:rPr>
  </w:style>
  <w:style w:type="paragraph" w:styleId="HTML0">
    <w:name w:val="HTML Preformatted"/>
    <w:basedOn w:val="a"/>
    <w:link w:val="HTML"/>
    <w:uiPriority w:val="99"/>
    <w:rsid w:val="00BC6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/>
      <w:sz w:val="24"/>
      <w:szCs w:val="24"/>
      <w:lang w:val="uk-UA" w:eastAsia="zh-CN"/>
    </w:rPr>
  </w:style>
  <w:style w:type="character" w:customStyle="1" w:styleId="HTML1">
    <w:name w:val="Стандартный HTML Знак1"/>
    <w:uiPriority w:val="99"/>
    <w:semiHidden/>
    <w:rsid w:val="00BC63C3"/>
    <w:rPr>
      <w:rFonts w:ascii="Courier" w:eastAsia="Calibri" w:hAnsi="Courier" w:cs="Times New Roman"/>
      <w:sz w:val="20"/>
      <w:szCs w:val="20"/>
      <w:lang w:eastAsia="en-US"/>
    </w:rPr>
  </w:style>
  <w:style w:type="character" w:customStyle="1" w:styleId="ab">
    <w:name w:val="Текст сноски Знак"/>
    <w:link w:val="ac"/>
    <w:uiPriority w:val="99"/>
    <w:locked/>
    <w:rsid w:val="00BC63C3"/>
  </w:style>
  <w:style w:type="paragraph" w:styleId="ac">
    <w:name w:val="footnote text"/>
    <w:basedOn w:val="a"/>
    <w:link w:val="ab"/>
    <w:uiPriority w:val="99"/>
    <w:rsid w:val="00BC63C3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</w:style>
  <w:style w:type="character" w:customStyle="1" w:styleId="17">
    <w:name w:val="Текст сноски Знак1"/>
    <w:uiPriority w:val="99"/>
    <w:semiHidden/>
    <w:rsid w:val="00BC63C3"/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link w:val="ae"/>
    <w:uiPriority w:val="99"/>
    <w:locked/>
    <w:rsid w:val="00BC63C3"/>
  </w:style>
  <w:style w:type="paragraph" w:styleId="ae">
    <w:name w:val="header"/>
    <w:basedOn w:val="a"/>
    <w:link w:val="ad"/>
    <w:uiPriority w:val="99"/>
    <w:rsid w:val="00BC63C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Cambria" w:eastAsia="MS Mincho" w:hAnsi="Cambria"/>
      <w:sz w:val="24"/>
      <w:szCs w:val="24"/>
      <w:lang w:eastAsia="ru-RU"/>
    </w:rPr>
  </w:style>
  <w:style w:type="character" w:customStyle="1" w:styleId="18">
    <w:name w:val="Верхний колонтитул Знак1"/>
    <w:uiPriority w:val="99"/>
    <w:semiHidden/>
    <w:rsid w:val="00BC63C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">
    <w:name w:val="Нижний колонтитул Знак"/>
    <w:link w:val="af0"/>
    <w:uiPriority w:val="99"/>
    <w:locked/>
    <w:rsid w:val="00BC63C3"/>
  </w:style>
  <w:style w:type="paragraph" w:styleId="af0">
    <w:name w:val="footer"/>
    <w:basedOn w:val="a"/>
    <w:link w:val="af"/>
    <w:uiPriority w:val="99"/>
    <w:rsid w:val="00BC63C3"/>
    <w:pPr>
      <w:tabs>
        <w:tab w:val="center" w:pos="4153"/>
        <w:tab w:val="right" w:pos="8306"/>
      </w:tabs>
      <w:spacing w:after="0" w:line="240" w:lineRule="auto"/>
    </w:pPr>
    <w:rPr>
      <w:rFonts w:ascii="Cambria" w:eastAsia="MS Mincho" w:hAnsi="Cambria"/>
      <w:sz w:val="24"/>
      <w:szCs w:val="24"/>
      <w:lang w:eastAsia="ru-RU"/>
    </w:rPr>
  </w:style>
  <w:style w:type="character" w:customStyle="1" w:styleId="19">
    <w:name w:val="Нижний колонтитул Знак1"/>
    <w:uiPriority w:val="99"/>
    <w:semiHidden/>
    <w:rsid w:val="00BC63C3"/>
    <w:rPr>
      <w:rFonts w:ascii="Calibri" w:eastAsia="Calibri" w:hAnsi="Calibri" w:cs="Times New Roman"/>
      <w:sz w:val="22"/>
      <w:szCs w:val="22"/>
      <w:lang w:eastAsia="en-US"/>
    </w:rPr>
  </w:style>
  <w:style w:type="paragraph" w:styleId="af1">
    <w:name w:val="caption"/>
    <w:basedOn w:val="a"/>
    <w:uiPriority w:val="99"/>
    <w:qFormat/>
    <w:rsid w:val="00BC63C3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2"/>
      <w:sz w:val="24"/>
      <w:szCs w:val="24"/>
      <w:lang w:eastAsia="zh-CN" w:bidi="fa-IR"/>
    </w:rPr>
  </w:style>
  <w:style w:type="paragraph" w:styleId="af2">
    <w:name w:val="List"/>
    <w:basedOn w:val="a5"/>
    <w:uiPriority w:val="99"/>
    <w:rsid w:val="00BC63C3"/>
    <w:pPr>
      <w:widowControl w:val="0"/>
      <w:suppressAutoHyphens/>
    </w:pPr>
    <w:rPr>
      <w:rFonts w:eastAsia="SimSun" w:cs="Tahoma"/>
      <w:kern w:val="2"/>
      <w:lang w:eastAsia="zh-CN" w:bidi="fa-IR"/>
    </w:rPr>
  </w:style>
  <w:style w:type="character" w:customStyle="1" w:styleId="1a">
    <w:name w:val="Название Знак1"/>
    <w:uiPriority w:val="99"/>
    <w:rsid w:val="00BC63C3"/>
    <w:rPr>
      <w:rFonts w:ascii="Cambria" w:hAnsi="Cambria"/>
      <w:color w:val="17365D"/>
      <w:spacing w:val="5"/>
      <w:kern w:val="28"/>
      <w:sz w:val="52"/>
      <w:lang w:eastAsia="ru-RU"/>
    </w:rPr>
  </w:style>
  <w:style w:type="character" w:customStyle="1" w:styleId="af3">
    <w:name w:val="Основной текст с отступом Знак"/>
    <w:link w:val="af4"/>
    <w:uiPriority w:val="99"/>
    <w:locked/>
    <w:rsid w:val="00BC63C3"/>
  </w:style>
  <w:style w:type="paragraph" w:styleId="af4">
    <w:name w:val="Body Text Indent"/>
    <w:basedOn w:val="a"/>
    <w:link w:val="af3"/>
    <w:uiPriority w:val="99"/>
    <w:rsid w:val="00BC63C3"/>
    <w:pPr>
      <w:spacing w:after="120" w:line="240" w:lineRule="auto"/>
      <w:ind w:left="283"/>
    </w:pPr>
    <w:rPr>
      <w:rFonts w:ascii="Cambria" w:eastAsia="MS Mincho" w:hAnsi="Cambria"/>
      <w:sz w:val="24"/>
      <w:szCs w:val="24"/>
      <w:lang w:eastAsia="ru-RU"/>
    </w:rPr>
  </w:style>
  <w:style w:type="character" w:customStyle="1" w:styleId="1b">
    <w:name w:val="Отступ основного текста Знак1"/>
    <w:uiPriority w:val="99"/>
    <w:semiHidden/>
    <w:rsid w:val="00BC63C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5">
    <w:name w:val="Подзаголовок Знак"/>
    <w:link w:val="af6"/>
    <w:uiPriority w:val="99"/>
    <w:locked/>
    <w:rsid w:val="00BC63C3"/>
    <w:rPr>
      <w:sz w:val="28"/>
      <w:lang w:val="uk-UA"/>
    </w:rPr>
  </w:style>
  <w:style w:type="paragraph" w:styleId="af6">
    <w:name w:val="Subtitle"/>
    <w:basedOn w:val="a"/>
    <w:link w:val="af5"/>
    <w:uiPriority w:val="99"/>
    <w:qFormat/>
    <w:rsid w:val="00BC63C3"/>
    <w:pPr>
      <w:spacing w:after="0" w:line="240" w:lineRule="auto"/>
      <w:jc w:val="both"/>
    </w:pPr>
    <w:rPr>
      <w:rFonts w:ascii="Cambria" w:eastAsia="MS Mincho" w:hAnsi="Cambria"/>
      <w:sz w:val="28"/>
      <w:szCs w:val="24"/>
      <w:lang w:val="uk-UA" w:eastAsia="ru-RU"/>
    </w:rPr>
  </w:style>
  <w:style w:type="character" w:customStyle="1" w:styleId="1c">
    <w:name w:val="Подзаголовок Знак1"/>
    <w:uiPriority w:val="99"/>
    <w:rsid w:val="00BC63C3"/>
    <w:rPr>
      <w:rFonts w:ascii="Calibri" w:eastAsia="MS Gothic" w:hAnsi="Calibri" w:cs="Times New Roman"/>
      <w:i/>
      <w:iCs/>
      <w:color w:val="4F81BD"/>
      <w:spacing w:val="15"/>
      <w:lang w:eastAsia="en-US"/>
    </w:rPr>
  </w:style>
  <w:style w:type="character" w:customStyle="1" w:styleId="SubtitleChar1">
    <w:name w:val="Subtitle Char1"/>
    <w:uiPriority w:val="11"/>
    <w:rsid w:val="00BC63C3"/>
    <w:rPr>
      <w:rFonts w:ascii="Cambria" w:eastAsia="Times New Roman" w:hAnsi="Cambria" w:cs="Times New Roman"/>
      <w:sz w:val="24"/>
      <w:szCs w:val="24"/>
      <w:lang w:val="ru-RU"/>
    </w:rPr>
  </w:style>
  <w:style w:type="character" w:customStyle="1" w:styleId="24">
    <w:name w:val="Основной текст 2 Знак"/>
    <w:link w:val="25"/>
    <w:uiPriority w:val="99"/>
    <w:locked/>
    <w:rsid w:val="00BC63C3"/>
  </w:style>
  <w:style w:type="paragraph" w:styleId="25">
    <w:name w:val="Body Text 2"/>
    <w:basedOn w:val="a"/>
    <w:link w:val="24"/>
    <w:uiPriority w:val="99"/>
    <w:rsid w:val="00BC63C3"/>
    <w:pPr>
      <w:spacing w:after="120" w:line="480" w:lineRule="auto"/>
    </w:pPr>
    <w:rPr>
      <w:rFonts w:ascii="Cambria" w:eastAsia="MS Mincho" w:hAnsi="Cambria"/>
      <w:sz w:val="24"/>
      <w:szCs w:val="24"/>
      <w:lang w:eastAsia="ru-RU"/>
    </w:rPr>
  </w:style>
  <w:style w:type="character" w:customStyle="1" w:styleId="211">
    <w:name w:val="Основной текст 2 Знак1"/>
    <w:uiPriority w:val="99"/>
    <w:semiHidden/>
    <w:rsid w:val="00BC63C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32">
    <w:name w:val="Основной текст 3 Знак"/>
    <w:aliases w:val="Знак4 Знак"/>
    <w:link w:val="33"/>
    <w:uiPriority w:val="99"/>
    <w:locked/>
    <w:rsid w:val="00BC63C3"/>
    <w:rPr>
      <w:sz w:val="16"/>
    </w:rPr>
  </w:style>
  <w:style w:type="paragraph" w:styleId="33">
    <w:name w:val="Body Text 3"/>
    <w:aliases w:val="Знак4"/>
    <w:basedOn w:val="a"/>
    <w:link w:val="32"/>
    <w:uiPriority w:val="99"/>
    <w:rsid w:val="00BC63C3"/>
    <w:pPr>
      <w:spacing w:after="120" w:line="240" w:lineRule="auto"/>
    </w:pPr>
    <w:rPr>
      <w:rFonts w:ascii="Cambria" w:eastAsia="MS Mincho" w:hAnsi="Cambria"/>
      <w:sz w:val="16"/>
      <w:szCs w:val="24"/>
      <w:lang w:eastAsia="ru-RU"/>
    </w:rPr>
  </w:style>
  <w:style w:type="character" w:customStyle="1" w:styleId="310">
    <w:name w:val="Основной текст 3 Знак1"/>
    <w:uiPriority w:val="99"/>
    <w:semiHidden/>
    <w:rsid w:val="00BC63C3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4">
    <w:name w:val="Основной текст с отступом 3 Знак"/>
    <w:link w:val="35"/>
    <w:uiPriority w:val="99"/>
    <w:locked/>
    <w:rsid w:val="00BC63C3"/>
    <w:rPr>
      <w:sz w:val="16"/>
    </w:rPr>
  </w:style>
  <w:style w:type="paragraph" w:styleId="35">
    <w:name w:val="Body Text Indent 3"/>
    <w:basedOn w:val="a"/>
    <w:link w:val="34"/>
    <w:uiPriority w:val="99"/>
    <w:rsid w:val="00BC63C3"/>
    <w:pPr>
      <w:spacing w:after="120" w:line="240" w:lineRule="auto"/>
      <w:ind w:left="283"/>
    </w:pPr>
    <w:rPr>
      <w:rFonts w:ascii="Cambria" w:eastAsia="MS Mincho" w:hAnsi="Cambria"/>
      <w:sz w:val="16"/>
      <w:szCs w:val="24"/>
      <w:lang w:eastAsia="ru-RU"/>
    </w:rPr>
  </w:style>
  <w:style w:type="character" w:customStyle="1" w:styleId="311">
    <w:name w:val="Основной текст с отступом 3 Знак1"/>
    <w:uiPriority w:val="99"/>
    <w:semiHidden/>
    <w:rsid w:val="00BC63C3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f7">
    <w:name w:val="Схема документа Знак"/>
    <w:link w:val="af8"/>
    <w:uiPriority w:val="99"/>
    <w:semiHidden/>
    <w:locked/>
    <w:rsid w:val="00BC63C3"/>
    <w:rPr>
      <w:rFonts w:ascii="Tahoma" w:hAnsi="Tahoma"/>
      <w:sz w:val="16"/>
    </w:rPr>
  </w:style>
  <w:style w:type="paragraph" w:styleId="af8">
    <w:name w:val="Document Map"/>
    <w:basedOn w:val="a"/>
    <w:link w:val="af7"/>
    <w:uiPriority w:val="99"/>
    <w:semiHidden/>
    <w:rsid w:val="00BC63C3"/>
    <w:pPr>
      <w:spacing w:after="0" w:line="240" w:lineRule="auto"/>
    </w:pPr>
    <w:rPr>
      <w:rFonts w:ascii="Tahoma" w:eastAsia="MS Mincho" w:hAnsi="Tahoma"/>
      <w:sz w:val="16"/>
      <w:szCs w:val="24"/>
      <w:lang w:eastAsia="ru-RU"/>
    </w:rPr>
  </w:style>
  <w:style w:type="character" w:customStyle="1" w:styleId="1d">
    <w:name w:val="Схема документа Знак1"/>
    <w:uiPriority w:val="99"/>
    <w:semiHidden/>
    <w:rsid w:val="00BC63C3"/>
    <w:rPr>
      <w:rFonts w:ascii="Lucida Grande CY" w:eastAsia="Calibri" w:hAnsi="Lucida Grande CY" w:cs="Lucida Grande CY"/>
      <w:lang w:eastAsia="en-US"/>
    </w:rPr>
  </w:style>
  <w:style w:type="character" w:customStyle="1" w:styleId="af9">
    <w:name w:val="Текст выноски Знак"/>
    <w:link w:val="afa"/>
    <w:uiPriority w:val="99"/>
    <w:locked/>
    <w:rsid w:val="00BC63C3"/>
    <w:rPr>
      <w:rFonts w:ascii="Lucida Grande CY" w:eastAsia="SimSun" w:hAnsi="Lucida Grande CY"/>
      <w:kern w:val="2"/>
      <w:sz w:val="18"/>
      <w:lang w:eastAsia="zh-CN"/>
    </w:rPr>
  </w:style>
  <w:style w:type="paragraph" w:styleId="afa">
    <w:name w:val="Balloon Text"/>
    <w:basedOn w:val="a"/>
    <w:link w:val="af9"/>
    <w:uiPriority w:val="99"/>
    <w:rsid w:val="00BC63C3"/>
    <w:pPr>
      <w:widowControl w:val="0"/>
      <w:suppressAutoHyphens/>
      <w:spacing w:after="0" w:line="240" w:lineRule="auto"/>
    </w:pPr>
    <w:rPr>
      <w:rFonts w:ascii="Lucida Grande CY" w:eastAsia="SimSun" w:hAnsi="Lucida Grande CY"/>
      <w:kern w:val="2"/>
      <w:sz w:val="18"/>
      <w:szCs w:val="24"/>
      <w:lang w:eastAsia="zh-CN"/>
    </w:rPr>
  </w:style>
  <w:style w:type="character" w:customStyle="1" w:styleId="1e">
    <w:name w:val="Текст выноски Знак1"/>
    <w:uiPriority w:val="99"/>
    <w:semiHidden/>
    <w:rsid w:val="00BC63C3"/>
    <w:rPr>
      <w:rFonts w:ascii="Lucida Grande CY" w:eastAsia="Calibri" w:hAnsi="Lucida Grande CY" w:cs="Lucida Grande CY"/>
      <w:sz w:val="18"/>
      <w:szCs w:val="18"/>
      <w:lang w:eastAsia="en-US"/>
    </w:rPr>
  </w:style>
  <w:style w:type="paragraph" w:customStyle="1" w:styleId="110">
    <w:name w:val="Цветной список — акцент 11"/>
    <w:basedOn w:val="a"/>
    <w:uiPriority w:val="99"/>
    <w:rsid w:val="00BC6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uiPriority w:val="99"/>
    <w:rsid w:val="00BC63C3"/>
    <w:pPr>
      <w:widowControl w:val="0"/>
      <w:autoSpaceDE w:val="0"/>
      <w:autoSpaceDN w:val="0"/>
      <w:adjustRightInd w:val="0"/>
      <w:spacing w:after="20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uk-UA"/>
    </w:rPr>
  </w:style>
  <w:style w:type="paragraph" w:customStyle="1" w:styleId="FR2">
    <w:name w:val="FR2"/>
    <w:uiPriority w:val="99"/>
    <w:rsid w:val="00BC63C3"/>
    <w:pPr>
      <w:widowControl w:val="0"/>
      <w:autoSpaceDE w:val="0"/>
      <w:autoSpaceDN w:val="0"/>
      <w:adjustRightInd w:val="0"/>
      <w:spacing w:after="40"/>
      <w:jc w:val="center"/>
    </w:pPr>
    <w:rPr>
      <w:rFonts w:ascii="Arial" w:eastAsia="Times New Roman" w:hAnsi="Arial" w:cs="Arial"/>
      <w:sz w:val="12"/>
      <w:szCs w:val="12"/>
      <w:lang w:eastAsia="uk-UA"/>
    </w:rPr>
  </w:style>
  <w:style w:type="paragraph" w:customStyle="1" w:styleId="afb">
    <w:name w:val="Знак Знак Знак Знак Знак Знак Знак"/>
    <w:basedOn w:val="a"/>
    <w:next w:val="a"/>
    <w:uiPriority w:val="99"/>
    <w:rsid w:val="00BC63C3"/>
    <w:pPr>
      <w:spacing w:after="160" w:line="240" w:lineRule="exact"/>
    </w:pPr>
    <w:rPr>
      <w:rFonts w:ascii="Tahoma" w:eastAsia="Times New Roman" w:hAnsi="Tahoma"/>
      <w:sz w:val="24"/>
      <w:szCs w:val="20"/>
      <w:lang w:val="en-GB"/>
    </w:rPr>
  </w:style>
  <w:style w:type="paragraph" w:customStyle="1" w:styleId="212">
    <w:name w:val="Основной текст 21"/>
    <w:basedOn w:val="a"/>
    <w:uiPriority w:val="99"/>
    <w:rsid w:val="00BC63C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customStyle="1" w:styleId="1f">
    <w:name w:val="Знак1"/>
    <w:basedOn w:val="a"/>
    <w:next w:val="a"/>
    <w:uiPriority w:val="99"/>
    <w:rsid w:val="00BC63C3"/>
    <w:pPr>
      <w:spacing w:after="160" w:line="240" w:lineRule="exact"/>
    </w:pPr>
    <w:rPr>
      <w:rFonts w:ascii="Tahoma" w:eastAsia="Times New Roman" w:hAnsi="Tahoma"/>
      <w:sz w:val="24"/>
      <w:szCs w:val="20"/>
      <w:lang w:val="en-GB"/>
    </w:rPr>
  </w:style>
  <w:style w:type="paragraph" w:customStyle="1" w:styleId="213">
    <w:name w:val="Основной текст с отступом 21"/>
    <w:basedOn w:val="a"/>
    <w:uiPriority w:val="99"/>
    <w:rsid w:val="00BC63C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customStyle="1" w:styleId="1f0">
    <w:name w:val="Знак Знак Знак1"/>
    <w:basedOn w:val="a"/>
    <w:link w:val="1f1"/>
    <w:uiPriority w:val="99"/>
    <w:rsid w:val="00BC63C3"/>
    <w:pPr>
      <w:spacing w:after="160" w:line="240" w:lineRule="exact"/>
    </w:pPr>
    <w:rPr>
      <w:rFonts w:ascii="Times New Roman" w:eastAsia="Times New Roman" w:hAnsi="Times New Roman"/>
      <w:sz w:val="20"/>
      <w:szCs w:val="20"/>
      <w:lang w:val="de-CH" w:eastAsia="de-CH"/>
    </w:rPr>
  </w:style>
  <w:style w:type="character" w:customStyle="1" w:styleId="1f1">
    <w:name w:val="Знак Знак Знак1 Знак"/>
    <w:link w:val="1f0"/>
    <w:uiPriority w:val="99"/>
    <w:locked/>
    <w:rsid w:val="00BC63C3"/>
    <w:rPr>
      <w:rFonts w:ascii="Times New Roman" w:eastAsia="Times New Roman" w:hAnsi="Times New Roman" w:cs="Times New Roman"/>
      <w:sz w:val="20"/>
      <w:szCs w:val="20"/>
      <w:lang w:val="de-CH" w:eastAsia="de-CH"/>
    </w:rPr>
  </w:style>
  <w:style w:type="paragraph" w:customStyle="1" w:styleId="221">
    <w:name w:val="Основной текст 22"/>
    <w:basedOn w:val="a"/>
    <w:uiPriority w:val="99"/>
    <w:rsid w:val="00BC63C3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f2">
    <w:name w:val="Обычный1"/>
    <w:uiPriority w:val="99"/>
    <w:rsid w:val="00BC63C3"/>
    <w:pPr>
      <w:snapToGrid w:val="0"/>
      <w:spacing w:before="100" w:after="100"/>
    </w:pPr>
    <w:rPr>
      <w:rFonts w:ascii="Times New Roman" w:eastAsia="Times New Roman" w:hAnsi="Times New Roman"/>
      <w:sz w:val="24"/>
      <w:lang w:eastAsia="ru-RU"/>
    </w:rPr>
  </w:style>
  <w:style w:type="paragraph" w:customStyle="1" w:styleId="1f3">
    <w:name w:val="заголовок 1"/>
    <w:basedOn w:val="a"/>
    <w:next w:val="a"/>
    <w:uiPriority w:val="99"/>
    <w:rsid w:val="00BC63C3"/>
    <w:pPr>
      <w:keepNext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customStyle="1" w:styleId="Style1">
    <w:name w:val="Style1"/>
    <w:basedOn w:val="a"/>
    <w:uiPriority w:val="99"/>
    <w:rsid w:val="00BC6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C6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r">
    <w:name w:val="Centr"/>
    <w:basedOn w:val="a"/>
    <w:uiPriority w:val="99"/>
    <w:rsid w:val="00BC63C3"/>
    <w:pPr>
      <w:tabs>
        <w:tab w:val="left" w:pos="283"/>
      </w:tabs>
      <w:autoSpaceDE w:val="0"/>
      <w:autoSpaceDN w:val="0"/>
      <w:adjustRightInd w:val="0"/>
      <w:spacing w:before="113" w:after="57" w:line="240" w:lineRule="auto"/>
      <w:jc w:val="center"/>
    </w:pPr>
    <w:rPr>
      <w:rFonts w:ascii="NewtonC" w:eastAsia="Times New Roman" w:hAnsi="NewtonC" w:cs="NewtonC"/>
      <w:b/>
      <w:bCs/>
      <w:lang w:eastAsia="ru-RU"/>
    </w:rPr>
  </w:style>
  <w:style w:type="paragraph" w:customStyle="1" w:styleId="Bodytext">
    <w:name w:val="Body_text"/>
    <w:rsid w:val="00BC63C3"/>
    <w:pPr>
      <w:autoSpaceDE w:val="0"/>
      <w:autoSpaceDN w:val="0"/>
      <w:adjustRightInd w:val="0"/>
      <w:ind w:firstLine="283"/>
      <w:jc w:val="both"/>
    </w:pPr>
    <w:rPr>
      <w:rFonts w:ascii="NewtonC" w:eastAsia="Times New Roman" w:hAnsi="NewtonC" w:cs="NewtonC"/>
      <w:color w:val="000000"/>
      <w:sz w:val="21"/>
      <w:szCs w:val="21"/>
      <w:lang w:val="ru-RU" w:eastAsia="ru-RU"/>
    </w:rPr>
  </w:style>
  <w:style w:type="paragraph" w:customStyle="1" w:styleId="Body11">
    <w:name w:val="Body_1+1"/>
    <w:basedOn w:val="Bodytext"/>
    <w:next w:val="Bodytext"/>
    <w:uiPriority w:val="99"/>
    <w:rsid w:val="00BC63C3"/>
    <w:pPr>
      <w:spacing w:before="57" w:after="57"/>
    </w:pPr>
    <w:rPr>
      <w:color w:val="auto"/>
    </w:rPr>
  </w:style>
  <w:style w:type="paragraph" w:customStyle="1" w:styleId="Glava">
    <w:name w:val="Glava"/>
    <w:basedOn w:val="a"/>
    <w:uiPriority w:val="99"/>
    <w:rsid w:val="00BC63C3"/>
    <w:pPr>
      <w:tabs>
        <w:tab w:val="left" w:pos="567"/>
      </w:tabs>
      <w:autoSpaceDE w:val="0"/>
      <w:autoSpaceDN w:val="0"/>
      <w:adjustRightInd w:val="0"/>
      <w:spacing w:after="227" w:line="240" w:lineRule="auto"/>
      <w:ind w:left="283" w:hanging="283"/>
      <w:jc w:val="center"/>
    </w:pPr>
    <w:rPr>
      <w:rFonts w:ascii="PragmaticaC" w:eastAsia="Times New Roman" w:hAnsi="PragmaticaC" w:cs="PragmaticaC"/>
      <w:b/>
      <w:bCs/>
      <w:lang w:eastAsia="ru-RU"/>
    </w:rPr>
  </w:style>
  <w:style w:type="character" w:customStyle="1" w:styleId="26">
    <w:name w:val="Заголовок №2_"/>
    <w:link w:val="27"/>
    <w:uiPriority w:val="99"/>
    <w:locked/>
    <w:rsid w:val="00BC63C3"/>
    <w:rPr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BC63C3"/>
    <w:pPr>
      <w:widowControl w:val="0"/>
      <w:shd w:val="clear" w:color="auto" w:fill="FFFFFF"/>
      <w:spacing w:after="0" w:line="658" w:lineRule="exact"/>
      <w:jc w:val="center"/>
      <w:outlineLvl w:val="1"/>
    </w:pPr>
    <w:rPr>
      <w:rFonts w:ascii="Cambria" w:eastAsia="MS Mincho" w:hAnsi="Cambria"/>
      <w:sz w:val="24"/>
      <w:szCs w:val="24"/>
      <w:shd w:val="clear" w:color="auto" w:fill="FFFFFF"/>
      <w:lang w:eastAsia="ru-RU"/>
    </w:rPr>
  </w:style>
  <w:style w:type="character" w:customStyle="1" w:styleId="82">
    <w:name w:val="Основной текст (8)_"/>
    <w:link w:val="83"/>
    <w:uiPriority w:val="99"/>
    <w:locked/>
    <w:rsid w:val="00BC63C3"/>
    <w:rPr>
      <w:sz w:val="26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BC63C3"/>
    <w:pPr>
      <w:widowControl w:val="0"/>
      <w:shd w:val="clear" w:color="auto" w:fill="FFFFFF"/>
      <w:spacing w:after="0" w:line="627" w:lineRule="exact"/>
      <w:jc w:val="right"/>
    </w:pPr>
    <w:rPr>
      <w:rFonts w:ascii="Cambria" w:eastAsia="MS Mincho" w:hAnsi="Cambria"/>
      <w:sz w:val="26"/>
      <w:szCs w:val="24"/>
      <w:shd w:val="clear" w:color="auto" w:fill="FFFFFF"/>
      <w:lang w:eastAsia="ru-RU"/>
    </w:rPr>
  </w:style>
  <w:style w:type="paragraph" w:customStyle="1" w:styleId="Heading">
    <w:name w:val="Heading"/>
    <w:basedOn w:val="a"/>
    <w:next w:val="a5"/>
    <w:uiPriority w:val="99"/>
    <w:rsid w:val="00BC63C3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2"/>
      <w:sz w:val="28"/>
      <w:szCs w:val="28"/>
      <w:lang w:eastAsia="zh-CN" w:bidi="fa-IR"/>
    </w:rPr>
  </w:style>
  <w:style w:type="paragraph" w:customStyle="1" w:styleId="Index">
    <w:name w:val="Index"/>
    <w:basedOn w:val="a"/>
    <w:uiPriority w:val="99"/>
    <w:rsid w:val="00BC63C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fa-IR"/>
    </w:rPr>
  </w:style>
  <w:style w:type="paragraph" w:customStyle="1" w:styleId="TableContents">
    <w:name w:val="Table Contents"/>
    <w:basedOn w:val="a"/>
    <w:uiPriority w:val="99"/>
    <w:rsid w:val="00BC63C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fa-IR"/>
    </w:rPr>
  </w:style>
  <w:style w:type="paragraph" w:customStyle="1" w:styleId="TableHeading">
    <w:name w:val="Table Heading"/>
    <w:basedOn w:val="TableContents"/>
    <w:uiPriority w:val="99"/>
    <w:rsid w:val="00BC63C3"/>
    <w:pPr>
      <w:jc w:val="center"/>
    </w:pPr>
    <w:rPr>
      <w:b/>
      <w:bCs/>
    </w:rPr>
  </w:style>
  <w:style w:type="paragraph" w:customStyle="1" w:styleId="Paragraf">
    <w:name w:val="Paragraf"/>
    <w:basedOn w:val="Bodytext"/>
    <w:uiPriority w:val="99"/>
    <w:rsid w:val="00BC63C3"/>
    <w:pPr>
      <w:tabs>
        <w:tab w:val="left" w:pos="283"/>
      </w:tabs>
      <w:ind w:left="283" w:hanging="283"/>
    </w:pPr>
    <w:rPr>
      <w:color w:val="auto"/>
    </w:rPr>
  </w:style>
  <w:style w:type="paragraph" w:customStyle="1" w:styleId="Body0">
    <w:name w:val="Body 0"/>
    <w:basedOn w:val="a"/>
    <w:uiPriority w:val="99"/>
    <w:rsid w:val="00BC63C3"/>
    <w:pPr>
      <w:autoSpaceDE w:val="0"/>
      <w:autoSpaceDN w:val="0"/>
      <w:adjustRightInd w:val="0"/>
      <w:spacing w:after="0" w:line="240" w:lineRule="auto"/>
      <w:jc w:val="both"/>
    </w:pPr>
    <w:rPr>
      <w:rFonts w:ascii="NewtonC" w:eastAsia="Times New Roman" w:hAnsi="NewtonC" w:cs="NewtonC"/>
      <w:sz w:val="21"/>
      <w:szCs w:val="21"/>
      <w:lang w:eastAsia="ru-RU"/>
    </w:rPr>
  </w:style>
  <w:style w:type="paragraph" w:customStyle="1" w:styleId="910">
    <w:name w:val="Знак Знак91"/>
    <w:basedOn w:val="a"/>
    <w:next w:val="a"/>
    <w:uiPriority w:val="99"/>
    <w:rsid w:val="00BC63C3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/>
    </w:rPr>
  </w:style>
  <w:style w:type="paragraph" w:customStyle="1" w:styleId="afc">
    <w:name w:val="Знак"/>
    <w:basedOn w:val="a"/>
    <w:uiPriority w:val="99"/>
    <w:rsid w:val="00BC63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Красная строка1"/>
    <w:basedOn w:val="a5"/>
    <w:uiPriority w:val="99"/>
    <w:rsid w:val="00BC63C3"/>
    <w:pPr>
      <w:widowControl w:val="0"/>
      <w:suppressAutoHyphens/>
      <w:ind w:firstLine="210"/>
    </w:pPr>
    <w:rPr>
      <w:rFonts w:ascii="Arial" w:eastAsia="SimSun" w:hAnsi="Arial" w:cs="Mangal"/>
      <w:kern w:val="2"/>
      <w:sz w:val="20"/>
      <w:lang w:val="uk-UA" w:eastAsia="hi-IN" w:bidi="hi-IN"/>
    </w:rPr>
  </w:style>
  <w:style w:type="paragraph" w:customStyle="1" w:styleId="120">
    <w:name w:val="Цветной список — акцент 12"/>
    <w:basedOn w:val="a"/>
    <w:uiPriority w:val="99"/>
    <w:rsid w:val="00BC6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BC63C3"/>
    <w:rPr>
      <w:rFonts w:ascii="Times New Roman" w:hAnsi="Times New Roman"/>
      <w:sz w:val="24"/>
    </w:rPr>
  </w:style>
  <w:style w:type="character" w:customStyle="1" w:styleId="xfm3223681539">
    <w:name w:val="xfm_3223681539"/>
    <w:uiPriority w:val="99"/>
    <w:rsid w:val="00BC63C3"/>
  </w:style>
  <w:style w:type="character" w:customStyle="1" w:styleId="xfm572284671">
    <w:name w:val="xfm_572284671"/>
    <w:uiPriority w:val="99"/>
    <w:rsid w:val="00BC63C3"/>
  </w:style>
  <w:style w:type="character" w:styleId="afd">
    <w:name w:val="Intense Emphasis"/>
    <w:uiPriority w:val="99"/>
    <w:qFormat/>
    <w:rsid w:val="00BC63C3"/>
    <w:rPr>
      <w:b/>
      <w:i/>
      <w:color w:val="4F81BD"/>
    </w:rPr>
  </w:style>
  <w:style w:type="character" w:customStyle="1" w:styleId="FontStyle11">
    <w:name w:val="Font Style11"/>
    <w:uiPriority w:val="99"/>
    <w:rsid w:val="00BC63C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BC63C3"/>
    <w:rPr>
      <w:rFonts w:ascii="Times New Roman" w:hAnsi="Times New Roman"/>
      <w:b/>
      <w:sz w:val="22"/>
    </w:rPr>
  </w:style>
  <w:style w:type="character" w:customStyle="1" w:styleId="811">
    <w:name w:val="Основной текст (8) + 11"/>
    <w:aliases w:val="5 pt"/>
    <w:uiPriority w:val="99"/>
    <w:rsid w:val="00BC63C3"/>
    <w:rPr>
      <w:color w:val="000000"/>
      <w:spacing w:val="0"/>
      <w:w w:val="100"/>
      <w:position w:val="0"/>
      <w:sz w:val="23"/>
      <w:shd w:val="clear" w:color="auto" w:fill="FFFFFF"/>
      <w:lang w:val="uk-UA"/>
    </w:rPr>
  </w:style>
  <w:style w:type="character" w:customStyle="1" w:styleId="NumberingSymbols">
    <w:name w:val="Numbering Symbols"/>
    <w:uiPriority w:val="99"/>
    <w:rsid w:val="00BC63C3"/>
  </w:style>
  <w:style w:type="character" w:customStyle="1" w:styleId="apple-style-span">
    <w:name w:val="apple-style-span"/>
    <w:uiPriority w:val="99"/>
    <w:rsid w:val="00BC63C3"/>
  </w:style>
  <w:style w:type="character" w:customStyle="1" w:styleId="FontStyle43">
    <w:name w:val="Font Style43"/>
    <w:uiPriority w:val="99"/>
    <w:rsid w:val="00BC63C3"/>
    <w:rPr>
      <w:rFonts w:ascii="Times New Roman" w:hAnsi="Times New Roman"/>
      <w:color w:val="000000"/>
      <w:sz w:val="24"/>
    </w:rPr>
  </w:style>
  <w:style w:type="character" w:customStyle="1" w:styleId="WW8Num4z1">
    <w:name w:val="WW8Num4z1"/>
    <w:uiPriority w:val="99"/>
    <w:rsid w:val="00BC63C3"/>
    <w:rPr>
      <w:rFonts w:ascii="Courier New" w:hAnsi="Courier New"/>
    </w:rPr>
  </w:style>
  <w:style w:type="character" w:customStyle="1" w:styleId="st">
    <w:name w:val="st"/>
    <w:uiPriority w:val="99"/>
    <w:rsid w:val="00BC63C3"/>
  </w:style>
  <w:style w:type="character" w:customStyle="1" w:styleId="apple-converted-space">
    <w:name w:val="apple-converted-space"/>
    <w:uiPriority w:val="99"/>
    <w:rsid w:val="00BC63C3"/>
  </w:style>
  <w:style w:type="character" w:customStyle="1" w:styleId="hl">
    <w:name w:val="hl"/>
    <w:uiPriority w:val="99"/>
    <w:rsid w:val="00BC63C3"/>
  </w:style>
  <w:style w:type="character" w:customStyle="1" w:styleId="hps">
    <w:name w:val="hps"/>
    <w:uiPriority w:val="99"/>
    <w:rsid w:val="00BC63C3"/>
  </w:style>
  <w:style w:type="character" w:customStyle="1" w:styleId="1f5">
    <w:name w:val="Сильное выделение1"/>
    <w:uiPriority w:val="99"/>
    <w:rsid w:val="00BC63C3"/>
    <w:rPr>
      <w:b/>
      <w:i/>
      <w:color w:val="4F81BD"/>
    </w:rPr>
  </w:style>
  <w:style w:type="paragraph" w:customStyle="1" w:styleId="msonormalcxsplast">
    <w:name w:val="msonormalcxsplast"/>
    <w:basedOn w:val="a"/>
    <w:uiPriority w:val="99"/>
    <w:rsid w:val="00BC6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footnotetextcxspmiddle">
    <w:name w:val="msofootnotetextcxspmiddle"/>
    <w:basedOn w:val="a"/>
    <w:uiPriority w:val="99"/>
    <w:rsid w:val="00BC6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footnotetextcxsplast">
    <w:name w:val="msofootnotetextcxsplast"/>
    <w:basedOn w:val="a"/>
    <w:uiPriority w:val="99"/>
    <w:rsid w:val="00BC6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2cxspmiddle">
    <w:name w:val="msobodytextindent2cxspmiddle"/>
    <w:basedOn w:val="a"/>
    <w:uiPriority w:val="99"/>
    <w:rsid w:val="00BC6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2cxsplast">
    <w:name w:val="msobodytextindent2cxsplast"/>
    <w:basedOn w:val="a"/>
    <w:uiPriority w:val="99"/>
    <w:rsid w:val="00BC6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cxspmiddle">
    <w:name w:val="msobodytextcxspmiddle"/>
    <w:basedOn w:val="a"/>
    <w:uiPriority w:val="99"/>
    <w:rsid w:val="00BC6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cxsplast">
    <w:name w:val="msobodytextcxsplast"/>
    <w:basedOn w:val="a"/>
    <w:uiPriority w:val="99"/>
    <w:rsid w:val="00BC6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0cxspmiddle">
    <w:name w:val="220cxspmiddle"/>
    <w:basedOn w:val="a"/>
    <w:uiPriority w:val="99"/>
    <w:rsid w:val="00BC6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0cxsplast">
    <w:name w:val="220cxsplast"/>
    <w:basedOn w:val="a"/>
    <w:uiPriority w:val="99"/>
    <w:rsid w:val="00BC6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cxsplast">
    <w:name w:val="msobodytextindentcxsplast"/>
    <w:basedOn w:val="a"/>
    <w:uiPriority w:val="99"/>
    <w:rsid w:val="00BC6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cxspmiddle">
    <w:name w:val="msobodytextindentcxspmiddle"/>
    <w:basedOn w:val="a"/>
    <w:uiPriority w:val="99"/>
    <w:rsid w:val="00BC6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cxspmiddle">
    <w:name w:val="tablecontentscxspmiddle"/>
    <w:basedOn w:val="a"/>
    <w:uiPriority w:val="99"/>
    <w:rsid w:val="00BC6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cxsplast">
    <w:name w:val="tablecontentscxsplast"/>
    <w:basedOn w:val="a"/>
    <w:uiPriority w:val="99"/>
    <w:rsid w:val="00BC6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2cxspmiddle">
    <w:name w:val="82cxspmiddle"/>
    <w:basedOn w:val="a"/>
    <w:uiPriority w:val="99"/>
    <w:rsid w:val="00BC6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2cxsplast">
    <w:name w:val="82cxsplast"/>
    <w:basedOn w:val="a"/>
    <w:uiPriority w:val="99"/>
    <w:rsid w:val="00BC6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bcxspmiddle">
    <w:name w:val="1bcxspmiddle"/>
    <w:basedOn w:val="a"/>
    <w:uiPriority w:val="99"/>
    <w:rsid w:val="00BC6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bcxsplast">
    <w:name w:val="1bcxsplast"/>
    <w:basedOn w:val="a"/>
    <w:uiPriority w:val="99"/>
    <w:rsid w:val="00BC6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8">
    <w:name w:val="Знак Знак38"/>
    <w:uiPriority w:val="99"/>
    <w:locked/>
    <w:rsid w:val="00BC63C3"/>
    <w:rPr>
      <w:sz w:val="28"/>
      <w:lang w:val="uk-UA" w:eastAsia="ar-SA" w:bidi="ar-SA"/>
    </w:rPr>
  </w:style>
  <w:style w:type="character" w:customStyle="1" w:styleId="afe">
    <w:name w:val="Основной текст_"/>
    <w:link w:val="1f6"/>
    <w:uiPriority w:val="99"/>
    <w:locked/>
    <w:rsid w:val="00BC63C3"/>
    <w:rPr>
      <w:sz w:val="27"/>
      <w:shd w:val="clear" w:color="auto" w:fill="FFFFFF"/>
    </w:rPr>
  </w:style>
  <w:style w:type="paragraph" w:customStyle="1" w:styleId="1f6">
    <w:name w:val="Основной текст1"/>
    <w:basedOn w:val="a"/>
    <w:link w:val="afe"/>
    <w:uiPriority w:val="99"/>
    <w:rsid w:val="00BC63C3"/>
    <w:pPr>
      <w:shd w:val="clear" w:color="auto" w:fill="FFFFFF"/>
      <w:spacing w:before="300" w:after="0" w:line="322" w:lineRule="exact"/>
      <w:ind w:firstLine="740"/>
      <w:jc w:val="both"/>
    </w:pPr>
    <w:rPr>
      <w:rFonts w:ascii="Cambria" w:eastAsia="MS Mincho" w:hAnsi="Cambria"/>
      <w:sz w:val="27"/>
      <w:szCs w:val="24"/>
      <w:lang w:eastAsia="ru-RU"/>
    </w:rPr>
  </w:style>
  <w:style w:type="paragraph" w:customStyle="1" w:styleId="400">
    <w:name w:val="Знак Знак40"/>
    <w:basedOn w:val="a"/>
    <w:uiPriority w:val="99"/>
    <w:rsid w:val="00BC63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11">
    <w:name w:val="Цветной список - Акцент 11"/>
    <w:basedOn w:val="a"/>
    <w:uiPriority w:val="99"/>
    <w:rsid w:val="00BC63C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BC6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BC6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f">
    <w:name w:val="Table Grid"/>
    <w:basedOn w:val="a1"/>
    <w:uiPriority w:val="99"/>
    <w:rsid w:val="00BC63C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міст таблиці"/>
    <w:basedOn w:val="a"/>
    <w:uiPriority w:val="99"/>
    <w:rsid w:val="00BC63C3"/>
    <w:rPr>
      <w:rFonts w:cs="Calibri"/>
    </w:rPr>
  </w:style>
  <w:style w:type="character" w:styleId="aff1">
    <w:name w:val="Emphasis"/>
    <w:uiPriority w:val="99"/>
    <w:qFormat/>
    <w:rsid w:val="00BC63C3"/>
    <w:rPr>
      <w:rFonts w:cs="Times New Roman"/>
      <w:i/>
    </w:rPr>
  </w:style>
  <w:style w:type="character" w:styleId="aff2">
    <w:name w:val="page number"/>
    <w:uiPriority w:val="99"/>
    <w:rsid w:val="00BC63C3"/>
    <w:rPr>
      <w:rFonts w:cs="Times New Roman"/>
    </w:rPr>
  </w:style>
  <w:style w:type="paragraph" w:customStyle="1" w:styleId="230">
    <w:name w:val="Основной текст с отступом 23"/>
    <w:basedOn w:val="a"/>
    <w:uiPriority w:val="99"/>
    <w:rsid w:val="00BC63C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customStyle="1" w:styleId="28">
    <w:name w:val="Обычный2"/>
    <w:uiPriority w:val="99"/>
    <w:rsid w:val="00BC63C3"/>
    <w:pPr>
      <w:spacing w:before="100" w:after="100"/>
    </w:pPr>
    <w:rPr>
      <w:rFonts w:ascii="Times New Roman" w:eastAsia="Times New Roman" w:hAnsi="Times New Roman"/>
      <w:sz w:val="24"/>
      <w:lang w:eastAsia="ru-RU"/>
    </w:rPr>
  </w:style>
  <w:style w:type="character" w:customStyle="1" w:styleId="8111">
    <w:name w:val="Основной текст (8) + 111"/>
    <w:aliases w:val="5 pt1"/>
    <w:uiPriority w:val="99"/>
    <w:rsid w:val="00BC63C3"/>
    <w:rPr>
      <w:color w:val="000000"/>
      <w:spacing w:val="0"/>
      <w:w w:val="100"/>
      <w:position w:val="0"/>
      <w:sz w:val="23"/>
      <w:shd w:val="clear" w:color="auto" w:fill="FFFFFF"/>
      <w:lang w:val="uk-UA"/>
    </w:rPr>
  </w:style>
  <w:style w:type="paragraph" w:customStyle="1" w:styleId="29">
    <w:name w:val="Абзац списка2"/>
    <w:basedOn w:val="a"/>
    <w:uiPriority w:val="99"/>
    <w:rsid w:val="00BC63C3"/>
    <w:pPr>
      <w:ind w:left="720"/>
      <w:contextualSpacing/>
    </w:pPr>
    <w:rPr>
      <w:rFonts w:eastAsia="Times New Roman" w:cs="Arial"/>
      <w:lang w:eastAsia="ru-RU"/>
    </w:rPr>
  </w:style>
  <w:style w:type="paragraph" w:customStyle="1" w:styleId="92">
    <w:name w:val="Знак Знак9"/>
    <w:basedOn w:val="a"/>
    <w:next w:val="a"/>
    <w:uiPriority w:val="99"/>
    <w:rsid w:val="00BC63C3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/>
    </w:rPr>
  </w:style>
  <w:style w:type="paragraph" w:customStyle="1" w:styleId="1f7">
    <w:name w:val="Знак Знак Знак1 Знак Знак Знак Знак Знак Знак Знак Знак Знак Знак Знак Знак Знак Знак Знак"/>
    <w:basedOn w:val="a"/>
    <w:uiPriority w:val="99"/>
    <w:rsid w:val="00BC63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8">
    <w:name w:val="Знак Знак Знак1 Знак Знак Знак Знак Знак Знак Знак Знак Знак Знак Знак Знак Знак Знак Знак Знак"/>
    <w:basedOn w:val="a"/>
    <w:uiPriority w:val="99"/>
    <w:rsid w:val="00BC63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cxspmiddle">
    <w:name w:val="msonormalcxspmiddlecxspmiddle"/>
    <w:basedOn w:val="a"/>
    <w:uiPriority w:val="99"/>
    <w:rsid w:val="00BC6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2">
    <w:name w:val="Знак Знак22"/>
    <w:uiPriority w:val="99"/>
    <w:rsid w:val="00BC63C3"/>
    <w:rPr>
      <w:rFonts w:eastAsia="Times New Roman"/>
      <w:color w:val="000000"/>
      <w:sz w:val="28"/>
      <w:shd w:val="clear" w:color="auto" w:fill="FFFFFF"/>
    </w:rPr>
  </w:style>
  <w:style w:type="character" w:customStyle="1" w:styleId="1f9">
    <w:name w:val="Основной текст Знак1"/>
    <w:uiPriority w:val="99"/>
    <w:rsid w:val="00BC63C3"/>
    <w:rPr>
      <w:rFonts w:ascii="Times New Roman" w:hAnsi="Times New Roman"/>
      <w:spacing w:val="7"/>
      <w:sz w:val="24"/>
    </w:rPr>
  </w:style>
  <w:style w:type="character" w:customStyle="1" w:styleId="5yl5">
    <w:name w:val="_5yl5"/>
    <w:uiPriority w:val="99"/>
    <w:rsid w:val="00BC63C3"/>
  </w:style>
  <w:style w:type="paragraph" w:customStyle="1" w:styleId="200">
    <w:name w:val="Знак Знак20 Знак Знак"/>
    <w:basedOn w:val="a"/>
    <w:uiPriority w:val="99"/>
    <w:rsid w:val="00BC63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Block Text"/>
    <w:basedOn w:val="a"/>
    <w:uiPriority w:val="99"/>
    <w:rsid w:val="00BC63C3"/>
    <w:pPr>
      <w:shd w:val="clear" w:color="auto" w:fill="FFFFFF"/>
      <w:spacing w:after="0" w:line="324" w:lineRule="exact"/>
      <w:ind w:left="851" w:right="874"/>
      <w:jc w:val="center"/>
    </w:pPr>
    <w:rPr>
      <w:rFonts w:ascii="Times New Roman" w:eastAsia="Times New Roman" w:hAnsi="Times New Roman"/>
      <w:b/>
      <w:i/>
      <w:iCs/>
      <w:sz w:val="28"/>
      <w:szCs w:val="20"/>
      <w:lang w:val="uk-UA" w:eastAsia="ru-RU"/>
    </w:rPr>
  </w:style>
  <w:style w:type="character" w:customStyle="1" w:styleId="xfm13821825">
    <w:name w:val="xfm_13821825"/>
    <w:uiPriority w:val="99"/>
    <w:rsid w:val="00BC63C3"/>
  </w:style>
  <w:style w:type="paragraph" w:customStyle="1" w:styleId="2a">
    <w:name w:val="Без интервала2"/>
    <w:uiPriority w:val="99"/>
    <w:rsid w:val="00BC63C3"/>
    <w:rPr>
      <w:rFonts w:ascii="Calibri" w:eastAsia="Calibri" w:hAnsi="Calibri"/>
      <w:sz w:val="22"/>
      <w:szCs w:val="22"/>
      <w:lang w:eastAsia="uk-UA"/>
    </w:rPr>
  </w:style>
  <w:style w:type="paragraph" w:customStyle="1" w:styleId="ParaAttribute19">
    <w:name w:val="ParaAttribute19"/>
    <w:uiPriority w:val="99"/>
    <w:rsid w:val="00BC63C3"/>
    <w:pPr>
      <w:widowControl w:val="0"/>
      <w:wordWrap w:val="0"/>
      <w:spacing w:before="97" w:after="97"/>
    </w:pPr>
    <w:rPr>
      <w:rFonts w:ascii="Times New Roman" w:eastAsia="Batang" w:hAnsi="Times New Roman"/>
      <w:lang w:eastAsia="uk-UA"/>
    </w:rPr>
  </w:style>
  <w:style w:type="character" w:customStyle="1" w:styleId="CharAttribute4">
    <w:name w:val="CharAttribute4"/>
    <w:uiPriority w:val="99"/>
    <w:rsid w:val="00BC63C3"/>
    <w:rPr>
      <w:rFonts w:ascii="Calibri" w:eastAsia="Gulim"/>
      <w:sz w:val="28"/>
    </w:rPr>
  </w:style>
  <w:style w:type="character" w:customStyle="1" w:styleId="xfmc0">
    <w:name w:val="xfmc0"/>
    <w:uiPriority w:val="99"/>
    <w:rsid w:val="00BC63C3"/>
    <w:rPr>
      <w:rFonts w:cs="Times New Roman"/>
    </w:rPr>
  </w:style>
  <w:style w:type="paragraph" w:customStyle="1" w:styleId="2b">
    <w:name w:val="Основной текст2"/>
    <w:basedOn w:val="a"/>
    <w:uiPriority w:val="99"/>
    <w:rsid w:val="00BC63C3"/>
    <w:pPr>
      <w:shd w:val="clear" w:color="auto" w:fill="FFFFFF"/>
      <w:spacing w:after="0" w:line="216" w:lineRule="exact"/>
      <w:jc w:val="center"/>
    </w:pPr>
    <w:rPr>
      <w:rFonts w:ascii="Times New Roman" w:eastAsia="Times New Roman" w:hAnsi="Times New Roman"/>
      <w:sz w:val="19"/>
      <w:szCs w:val="19"/>
      <w:lang w:val="uk-UA"/>
    </w:rPr>
  </w:style>
  <w:style w:type="character" w:styleId="aff4">
    <w:name w:val="FollowedHyperlink"/>
    <w:uiPriority w:val="99"/>
    <w:rsid w:val="00BC63C3"/>
    <w:rPr>
      <w:rFonts w:cs="Times New Roman"/>
      <w:color w:val="800080"/>
      <w:u w:val="single"/>
    </w:rPr>
  </w:style>
  <w:style w:type="paragraph" w:customStyle="1" w:styleId="1fa">
    <w:name w:val="Без интервала1"/>
    <w:uiPriority w:val="99"/>
    <w:rsid w:val="00BC63C3"/>
    <w:rPr>
      <w:rFonts w:ascii="Calibri" w:eastAsia="Times New Roman" w:hAnsi="Calibri"/>
      <w:sz w:val="22"/>
      <w:szCs w:val="22"/>
      <w:lang w:val="ru-RU" w:eastAsia="ru-RU"/>
    </w:rPr>
  </w:style>
  <w:style w:type="paragraph" w:customStyle="1" w:styleId="rvps2">
    <w:name w:val="rvps2"/>
    <w:basedOn w:val="a"/>
    <w:uiPriority w:val="99"/>
    <w:rsid w:val="00BC6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C63C3"/>
    <w:pPr>
      <w:widowControl w:val="0"/>
      <w:spacing w:after="0" w:line="239" w:lineRule="exact"/>
      <w:ind w:left="139"/>
    </w:pPr>
    <w:rPr>
      <w:rFonts w:ascii="Times New Roman" w:eastAsia="Times New Roman" w:hAnsi="Times New Roman"/>
      <w:lang w:val="en-US"/>
    </w:rPr>
  </w:style>
  <w:style w:type="character" w:styleId="aff5">
    <w:name w:val="footnote reference"/>
    <w:uiPriority w:val="99"/>
    <w:rsid w:val="00BC63C3"/>
    <w:rPr>
      <w:rFonts w:cs="Times New Roman"/>
      <w:vertAlign w:val="superscript"/>
    </w:rPr>
  </w:style>
  <w:style w:type="character" w:customStyle="1" w:styleId="rvts0">
    <w:name w:val="rvts0"/>
    <w:uiPriority w:val="99"/>
    <w:rsid w:val="00BC63C3"/>
  </w:style>
  <w:style w:type="character" w:customStyle="1" w:styleId="72">
    <w:name w:val="Основной текст (7)"/>
    <w:uiPriority w:val="99"/>
    <w:rsid w:val="00BC63C3"/>
    <w:rPr>
      <w:rFonts w:ascii="Times New Roman" w:hAnsi="Times New Roman"/>
      <w:color w:val="000000"/>
      <w:spacing w:val="0"/>
      <w:w w:val="100"/>
      <w:position w:val="0"/>
      <w:sz w:val="23"/>
      <w:u w:val="none"/>
      <w:lang w:val="uk-UA"/>
    </w:rPr>
  </w:style>
  <w:style w:type="character" w:customStyle="1" w:styleId="rvts46">
    <w:name w:val="rvts46"/>
    <w:uiPriority w:val="99"/>
    <w:rsid w:val="00BC63C3"/>
  </w:style>
  <w:style w:type="paragraph" w:customStyle="1" w:styleId="ShapkaDocumentu">
    <w:name w:val="Shapka Documentu"/>
    <w:basedOn w:val="a"/>
    <w:uiPriority w:val="99"/>
    <w:rsid w:val="00BC63C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36">
    <w:name w:val="Без интервала3"/>
    <w:uiPriority w:val="99"/>
    <w:rsid w:val="00BC63C3"/>
    <w:rPr>
      <w:rFonts w:ascii="Times New Roman" w:eastAsia="Calibri" w:hAnsi="Times New Roman"/>
      <w:sz w:val="28"/>
      <w:szCs w:val="28"/>
      <w:lang w:val="ru-RU" w:eastAsia="ru-RU"/>
    </w:rPr>
  </w:style>
  <w:style w:type="paragraph" w:styleId="aff6">
    <w:name w:val="Signature"/>
    <w:basedOn w:val="a"/>
    <w:next w:val="af1"/>
    <w:link w:val="aff7"/>
    <w:uiPriority w:val="99"/>
    <w:rsid w:val="00BC63C3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zh-CN" w:bidi="fa-IR"/>
    </w:rPr>
  </w:style>
  <w:style w:type="character" w:customStyle="1" w:styleId="aff7">
    <w:name w:val="Подпись Знак"/>
    <w:link w:val="aff6"/>
    <w:uiPriority w:val="99"/>
    <w:rsid w:val="00BC63C3"/>
    <w:rPr>
      <w:rFonts w:ascii="Times New Roman" w:eastAsia="SimSun" w:hAnsi="Times New Roman" w:cs="Tahoma"/>
      <w:i/>
      <w:iCs/>
      <w:kern w:val="1"/>
      <w:lang w:eastAsia="zh-CN" w:bidi="fa-IR"/>
    </w:rPr>
  </w:style>
  <w:style w:type="character" w:customStyle="1" w:styleId="kmsgtitlekmsg-title-left">
    <w:name w:val="kmsgtitle kmsg-title-left"/>
    <w:uiPriority w:val="99"/>
    <w:rsid w:val="00BC63C3"/>
  </w:style>
  <w:style w:type="paragraph" w:customStyle="1" w:styleId="-310">
    <w:name w:val="Светлая сетка - Акцент 31"/>
    <w:basedOn w:val="a"/>
    <w:uiPriority w:val="99"/>
    <w:rsid w:val="00BC63C3"/>
    <w:pPr>
      <w:spacing w:after="160" w:line="259" w:lineRule="auto"/>
      <w:ind w:left="720"/>
      <w:contextualSpacing/>
    </w:pPr>
  </w:style>
  <w:style w:type="paragraph" w:customStyle="1" w:styleId="rvps12">
    <w:name w:val="rvps12"/>
    <w:basedOn w:val="a"/>
    <w:uiPriority w:val="99"/>
    <w:rsid w:val="00BC6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-210">
    <w:name w:val="Средняя сетка 1 - Акцент 21"/>
    <w:basedOn w:val="a"/>
    <w:uiPriority w:val="99"/>
    <w:rsid w:val="00BC63C3"/>
    <w:pPr>
      <w:ind w:left="720"/>
      <w:contextualSpacing/>
    </w:pPr>
  </w:style>
  <w:style w:type="paragraph" w:customStyle="1" w:styleId="1fb">
    <w:name w:val="Абзац списку1"/>
    <w:basedOn w:val="a"/>
    <w:uiPriority w:val="99"/>
    <w:rsid w:val="00BC63C3"/>
    <w:pPr>
      <w:ind w:left="720"/>
      <w:contextualSpacing/>
    </w:pPr>
    <w:rPr>
      <w:rFonts w:eastAsia="Times New Roman"/>
    </w:rPr>
  </w:style>
  <w:style w:type="paragraph" w:customStyle="1" w:styleId="1fc">
    <w:name w:val="Без інтервалів1"/>
    <w:uiPriority w:val="99"/>
    <w:rsid w:val="00BC63C3"/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aff8">
    <w:name w:val="!!! Ввод список"/>
    <w:basedOn w:val="a"/>
    <w:uiPriority w:val="99"/>
    <w:rsid w:val="00BC63C3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Punkt">
    <w:name w:val="Punkt"/>
    <w:basedOn w:val="Glava"/>
    <w:next w:val="Glava"/>
    <w:uiPriority w:val="99"/>
    <w:rsid w:val="00BC63C3"/>
    <w:pPr>
      <w:tabs>
        <w:tab w:val="clear" w:pos="567"/>
        <w:tab w:val="left" w:pos="397"/>
      </w:tabs>
      <w:suppressAutoHyphens/>
      <w:autoSpaceDN/>
      <w:adjustRightInd/>
      <w:spacing w:after="113"/>
      <w:ind w:left="397" w:hanging="397"/>
      <w:jc w:val="left"/>
    </w:pPr>
    <w:rPr>
      <w:rFonts w:ascii="NewtonC" w:hAnsi="NewtonC" w:cs="NewtonC"/>
      <w:lang w:eastAsia="zh-CN"/>
    </w:rPr>
  </w:style>
  <w:style w:type="character" w:customStyle="1" w:styleId="WW8Num9z0">
    <w:name w:val="WW8Num9z0"/>
    <w:uiPriority w:val="99"/>
    <w:rsid w:val="00BC63C3"/>
    <w:rPr>
      <w:rFonts w:ascii="Wingdings" w:hAnsi="Wingdings"/>
      <w:sz w:val="28"/>
      <w:lang w:val="uk-UA"/>
    </w:rPr>
  </w:style>
  <w:style w:type="paragraph" w:customStyle="1" w:styleId="121">
    <w:name w:val="Середня сітка 1 – акцент 21"/>
    <w:basedOn w:val="a"/>
    <w:link w:val="122"/>
    <w:uiPriority w:val="99"/>
    <w:qFormat/>
    <w:rsid w:val="00BC63C3"/>
    <w:pPr>
      <w:ind w:left="720"/>
      <w:contextualSpacing/>
    </w:pPr>
    <w:rPr>
      <w:rFonts w:eastAsia="Times New Roman"/>
      <w:sz w:val="20"/>
      <w:szCs w:val="20"/>
      <w:lang w:val="en-US" w:eastAsia="ru-RU"/>
    </w:rPr>
  </w:style>
  <w:style w:type="character" w:customStyle="1" w:styleId="122">
    <w:name w:val="Середня сітка 1 – акцент 2 Знак"/>
    <w:link w:val="121"/>
    <w:uiPriority w:val="99"/>
    <w:locked/>
    <w:rsid w:val="00BC63C3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111">
    <w:name w:val="Середня заливка 1 – акцент 11"/>
    <w:uiPriority w:val="99"/>
    <w:qFormat/>
    <w:rsid w:val="00BC63C3"/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BodyText22">
    <w:name w:val="Body Text 22"/>
    <w:basedOn w:val="a"/>
    <w:uiPriority w:val="99"/>
    <w:rsid w:val="00BC63C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cs="Calibri"/>
      <w:sz w:val="28"/>
      <w:szCs w:val="28"/>
      <w:lang w:val="uk-UA" w:eastAsia="ru-RU"/>
    </w:rPr>
  </w:style>
  <w:style w:type="paragraph" w:styleId="aff9">
    <w:name w:val="Title"/>
    <w:basedOn w:val="a"/>
    <w:link w:val="2c"/>
    <w:uiPriority w:val="99"/>
    <w:qFormat/>
    <w:rsid w:val="00BC63C3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2c">
    <w:name w:val="Название Знак2"/>
    <w:link w:val="aff9"/>
    <w:uiPriority w:val="99"/>
    <w:rsid w:val="00BC63C3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s1">
    <w:name w:val="s1"/>
    <w:uiPriority w:val="99"/>
    <w:rsid w:val="00BC63C3"/>
  </w:style>
  <w:style w:type="paragraph" w:customStyle="1" w:styleId="11CharChar">
    <w:name w:val="Знак Знак11 Знак Знак Char Char"/>
    <w:basedOn w:val="a"/>
    <w:next w:val="a"/>
    <w:uiPriority w:val="99"/>
    <w:rsid w:val="00BC63C3"/>
    <w:pPr>
      <w:spacing w:after="160" w:line="240" w:lineRule="exact"/>
    </w:pPr>
    <w:rPr>
      <w:rFonts w:ascii="Tahoma" w:eastAsia="PMingLiU" w:hAnsi="Tahoma" w:cs="Tahoma"/>
      <w:sz w:val="24"/>
      <w:szCs w:val="24"/>
      <w:lang w:val="en-GB"/>
    </w:rPr>
  </w:style>
  <w:style w:type="paragraph" w:customStyle="1" w:styleId="11">
    <w:name w:val="Заметка уровня 11"/>
    <w:basedOn w:val="a"/>
    <w:uiPriority w:val="99"/>
    <w:rsid w:val="00BC63C3"/>
    <w:pPr>
      <w:keepNext/>
      <w:numPr>
        <w:numId w:val="2"/>
      </w:numPr>
      <w:spacing w:after="0" w:line="240" w:lineRule="auto"/>
      <w:contextualSpacing/>
      <w:outlineLvl w:val="0"/>
    </w:pPr>
    <w:rPr>
      <w:rFonts w:ascii="Verdana" w:eastAsia="Times New Roman" w:hAnsi="Verdana"/>
      <w:sz w:val="24"/>
      <w:szCs w:val="20"/>
      <w:lang w:val="en-US" w:eastAsia="ru-RU"/>
    </w:rPr>
  </w:style>
  <w:style w:type="paragraph" w:customStyle="1" w:styleId="21">
    <w:name w:val="Заметка уровня 21"/>
    <w:basedOn w:val="a"/>
    <w:uiPriority w:val="99"/>
    <w:semiHidden/>
    <w:rsid w:val="00BC63C3"/>
    <w:pPr>
      <w:keepNext/>
      <w:numPr>
        <w:ilvl w:val="1"/>
        <w:numId w:val="2"/>
      </w:numPr>
      <w:spacing w:after="0" w:line="240" w:lineRule="auto"/>
      <w:contextualSpacing/>
      <w:outlineLvl w:val="1"/>
    </w:pPr>
    <w:rPr>
      <w:rFonts w:ascii="Verdana" w:eastAsia="Times New Roman" w:hAnsi="Verdana"/>
      <w:sz w:val="24"/>
      <w:szCs w:val="20"/>
      <w:lang w:val="en-US" w:eastAsia="ru-RU"/>
    </w:rPr>
  </w:style>
  <w:style w:type="paragraph" w:customStyle="1" w:styleId="31">
    <w:name w:val="Заметка уровня 31"/>
    <w:basedOn w:val="a"/>
    <w:uiPriority w:val="99"/>
    <w:semiHidden/>
    <w:rsid w:val="00BC63C3"/>
    <w:pPr>
      <w:keepNext/>
      <w:numPr>
        <w:ilvl w:val="2"/>
        <w:numId w:val="2"/>
      </w:numPr>
      <w:spacing w:after="0" w:line="240" w:lineRule="auto"/>
      <w:contextualSpacing/>
      <w:outlineLvl w:val="2"/>
    </w:pPr>
    <w:rPr>
      <w:rFonts w:ascii="Verdana" w:eastAsia="Times New Roman" w:hAnsi="Verdana"/>
      <w:sz w:val="24"/>
      <w:szCs w:val="20"/>
      <w:lang w:val="en-US" w:eastAsia="ru-RU"/>
    </w:rPr>
  </w:style>
  <w:style w:type="paragraph" w:customStyle="1" w:styleId="41">
    <w:name w:val="Заметка уровня 41"/>
    <w:basedOn w:val="a"/>
    <w:uiPriority w:val="99"/>
    <w:semiHidden/>
    <w:rsid w:val="00BC63C3"/>
    <w:pPr>
      <w:keepNext/>
      <w:numPr>
        <w:ilvl w:val="3"/>
        <w:numId w:val="2"/>
      </w:numPr>
      <w:spacing w:after="0" w:line="240" w:lineRule="auto"/>
      <w:contextualSpacing/>
      <w:outlineLvl w:val="3"/>
    </w:pPr>
    <w:rPr>
      <w:rFonts w:ascii="Verdana" w:eastAsia="Times New Roman" w:hAnsi="Verdana"/>
      <w:sz w:val="24"/>
      <w:szCs w:val="20"/>
      <w:lang w:val="en-US" w:eastAsia="ru-RU"/>
    </w:rPr>
  </w:style>
  <w:style w:type="paragraph" w:customStyle="1" w:styleId="51">
    <w:name w:val="Заметка уровня 51"/>
    <w:basedOn w:val="a"/>
    <w:uiPriority w:val="99"/>
    <w:semiHidden/>
    <w:rsid w:val="00BC63C3"/>
    <w:pPr>
      <w:keepNext/>
      <w:numPr>
        <w:ilvl w:val="4"/>
        <w:numId w:val="2"/>
      </w:numPr>
      <w:spacing w:after="0" w:line="240" w:lineRule="auto"/>
      <w:contextualSpacing/>
      <w:outlineLvl w:val="4"/>
    </w:pPr>
    <w:rPr>
      <w:rFonts w:ascii="Verdana" w:eastAsia="Times New Roman" w:hAnsi="Verdana"/>
      <w:sz w:val="24"/>
      <w:szCs w:val="20"/>
      <w:lang w:val="en-US" w:eastAsia="ru-RU"/>
    </w:rPr>
  </w:style>
  <w:style w:type="paragraph" w:customStyle="1" w:styleId="61">
    <w:name w:val="Заметка уровня 61"/>
    <w:basedOn w:val="a"/>
    <w:uiPriority w:val="99"/>
    <w:semiHidden/>
    <w:rsid w:val="00BC63C3"/>
    <w:pPr>
      <w:keepNext/>
      <w:numPr>
        <w:ilvl w:val="5"/>
        <w:numId w:val="2"/>
      </w:numPr>
      <w:spacing w:after="0" w:line="240" w:lineRule="auto"/>
      <w:contextualSpacing/>
      <w:outlineLvl w:val="5"/>
    </w:pPr>
    <w:rPr>
      <w:rFonts w:ascii="Verdana" w:eastAsia="Times New Roman" w:hAnsi="Verdana"/>
      <w:sz w:val="24"/>
      <w:szCs w:val="20"/>
      <w:lang w:val="en-US" w:eastAsia="ru-RU"/>
    </w:rPr>
  </w:style>
  <w:style w:type="paragraph" w:customStyle="1" w:styleId="71">
    <w:name w:val="Заметка уровня 71"/>
    <w:basedOn w:val="a"/>
    <w:uiPriority w:val="99"/>
    <w:semiHidden/>
    <w:rsid w:val="00BC63C3"/>
    <w:pPr>
      <w:keepNext/>
      <w:numPr>
        <w:ilvl w:val="6"/>
        <w:numId w:val="2"/>
      </w:numPr>
      <w:spacing w:after="0" w:line="240" w:lineRule="auto"/>
      <w:contextualSpacing/>
      <w:outlineLvl w:val="6"/>
    </w:pPr>
    <w:rPr>
      <w:rFonts w:ascii="Verdana" w:eastAsia="Times New Roman" w:hAnsi="Verdana"/>
      <w:sz w:val="24"/>
      <w:szCs w:val="20"/>
      <w:lang w:val="en-US" w:eastAsia="ru-RU"/>
    </w:rPr>
  </w:style>
  <w:style w:type="paragraph" w:customStyle="1" w:styleId="81">
    <w:name w:val="Заметка уровня 81"/>
    <w:basedOn w:val="a"/>
    <w:uiPriority w:val="99"/>
    <w:semiHidden/>
    <w:rsid w:val="00BC63C3"/>
    <w:pPr>
      <w:keepNext/>
      <w:numPr>
        <w:ilvl w:val="7"/>
        <w:numId w:val="2"/>
      </w:numPr>
      <w:spacing w:after="0" w:line="240" w:lineRule="auto"/>
      <w:contextualSpacing/>
      <w:outlineLvl w:val="7"/>
    </w:pPr>
    <w:rPr>
      <w:rFonts w:ascii="Verdana" w:eastAsia="Times New Roman" w:hAnsi="Verdana"/>
      <w:sz w:val="24"/>
      <w:szCs w:val="20"/>
      <w:lang w:val="en-US" w:eastAsia="ru-RU"/>
    </w:rPr>
  </w:style>
  <w:style w:type="paragraph" w:customStyle="1" w:styleId="91">
    <w:name w:val="Заметка уровня 91"/>
    <w:basedOn w:val="a"/>
    <w:uiPriority w:val="99"/>
    <w:semiHidden/>
    <w:rsid w:val="00BC63C3"/>
    <w:pPr>
      <w:keepNext/>
      <w:numPr>
        <w:ilvl w:val="8"/>
        <w:numId w:val="2"/>
      </w:numPr>
      <w:spacing w:after="0" w:line="240" w:lineRule="auto"/>
      <w:contextualSpacing/>
      <w:outlineLvl w:val="8"/>
    </w:pPr>
    <w:rPr>
      <w:rFonts w:ascii="Verdana" w:eastAsia="Times New Roman" w:hAnsi="Verdana"/>
      <w:sz w:val="24"/>
      <w:szCs w:val="20"/>
      <w:lang w:val="en-US" w:eastAsia="ru-RU"/>
    </w:rPr>
  </w:style>
  <w:style w:type="paragraph" w:customStyle="1" w:styleId="docdata">
    <w:name w:val="docdata"/>
    <w:aliases w:val="docy,v5,8621,baiaagaaboqcaaad5h8aaax0h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C6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1914">
    <w:name w:val="1914"/>
    <w:aliases w:val="baiaagaaboqcaaadswuaaaxbbqaaaaaaaaaaaaaaaaaaaaaaaaaaaaaaaaaaaaaaaaaaaaaaaaaaaaaaaaaaaaaaaaaaaaaaaaaaaaaaaaaaaaaaaaaaaaaaaaaaaaaaaaaaaaaaaaaaaaaaaaaaaaaaaaaaaaaaaaaaaaaaaaaaaaaaaaaaaaaaaaaaaaaaaaaaaaaaaaaaaaaaaaaaaaaaaaaaaaaaaaaaaaaa"/>
    <w:uiPriority w:val="99"/>
    <w:rsid w:val="00BC63C3"/>
    <w:rPr>
      <w:rFonts w:cs="Times New Roman"/>
    </w:rPr>
  </w:style>
  <w:style w:type="character" w:customStyle="1" w:styleId="apple-tab-span">
    <w:name w:val="apple-tab-span"/>
    <w:uiPriority w:val="99"/>
    <w:rsid w:val="00BC63C3"/>
  </w:style>
  <w:style w:type="paragraph" w:customStyle="1" w:styleId="m-944982366125840353xfmc1">
    <w:name w:val="m_-944982366125840353xfmc1"/>
    <w:basedOn w:val="a"/>
    <w:uiPriority w:val="99"/>
    <w:rsid w:val="00BC6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d">
    <w:name w:val="Знак Знак1"/>
    <w:basedOn w:val="a"/>
    <w:uiPriority w:val="99"/>
    <w:rsid w:val="00BC63C3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m-1037305034905073986xfmc2">
    <w:name w:val="m_-1037305034905073986xfmc2"/>
    <w:basedOn w:val="a"/>
    <w:uiPriority w:val="99"/>
    <w:rsid w:val="00BC6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-1037305034905073986xfmc3">
    <w:name w:val="m_-1037305034905073986xfmc3"/>
    <w:basedOn w:val="a"/>
    <w:uiPriority w:val="99"/>
    <w:rsid w:val="00BC6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-1037305034905073986xfmc4">
    <w:name w:val="m_-1037305034905073986xfmc4"/>
    <w:basedOn w:val="a"/>
    <w:uiPriority w:val="99"/>
    <w:rsid w:val="00BC6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BC63C3"/>
    <w:pPr>
      <w:ind w:left="720"/>
      <w:contextualSpacing/>
    </w:pPr>
    <w:rPr>
      <w:rFonts w:eastAsia="Times New Roman"/>
    </w:rPr>
  </w:style>
  <w:style w:type="paragraph" w:customStyle="1" w:styleId="xfmc1">
    <w:name w:val="xfmc1"/>
    <w:basedOn w:val="a"/>
    <w:uiPriority w:val="99"/>
    <w:rsid w:val="00BC6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a">
    <w:name w:val="Заголовок Знак"/>
    <w:uiPriority w:val="99"/>
    <w:rsid w:val="00BC63C3"/>
    <w:rPr>
      <w:rFonts w:ascii="Times New Roman" w:hAnsi="Times New Roman"/>
      <w:sz w:val="28"/>
      <w:lang w:val="uk-UA" w:eastAsia="ru-RU"/>
    </w:rPr>
  </w:style>
  <w:style w:type="character" w:customStyle="1" w:styleId="2d">
    <w:name w:val="Основной текст (2)_"/>
    <w:link w:val="2e"/>
    <w:uiPriority w:val="99"/>
    <w:locked/>
    <w:rsid w:val="00BC63C3"/>
    <w:rPr>
      <w:b/>
      <w:i/>
      <w:sz w:val="28"/>
      <w:shd w:val="clear" w:color="auto" w:fill="FFFFFF"/>
    </w:rPr>
  </w:style>
  <w:style w:type="paragraph" w:customStyle="1" w:styleId="2e">
    <w:name w:val="Основной текст (2)"/>
    <w:basedOn w:val="a"/>
    <w:link w:val="2d"/>
    <w:uiPriority w:val="99"/>
    <w:rsid w:val="00BC63C3"/>
    <w:pPr>
      <w:widowControl w:val="0"/>
      <w:shd w:val="clear" w:color="auto" w:fill="FFFFFF"/>
      <w:spacing w:after="0" w:line="317" w:lineRule="exact"/>
    </w:pPr>
    <w:rPr>
      <w:rFonts w:ascii="Cambria" w:eastAsia="MS Mincho" w:hAnsi="Cambria"/>
      <w:b/>
      <w:i/>
      <w:sz w:val="28"/>
      <w:szCs w:val="24"/>
      <w:lang w:eastAsia="ru-RU"/>
    </w:rPr>
  </w:style>
  <w:style w:type="character" w:customStyle="1" w:styleId="texto">
    <w:name w:val="texto"/>
    <w:uiPriority w:val="99"/>
    <w:rsid w:val="00BC63C3"/>
  </w:style>
  <w:style w:type="character" w:customStyle="1" w:styleId="level1">
    <w:name w:val="level1"/>
    <w:uiPriority w:val="99"/>
    <w:rsid w:val="00BC63C3"/>
  </w:style>
  <w:style w:type="paragraph" w:styleId="affb">
    <w:name w:val="annotation text"/>
    <w:basedOn w:val="a"/>
    <w:link w:val="affc"/>
    <w:uiPriority w:val="99"/>
    <w:semiHidden/>
    <w:rsid w:val="00BC63C3"/>
    <w:pPr>
      <w:spacing w:after="0" w:line="240" w:lineRule="auto"/>
    </w:pPr>
    <w:rPr>
      <w:rFonts w:ascii="Antiqua" w:eastAsia="Times New Roman" w:hAnsi="Antiqua"/>
      <w:sz w:val="20"/>
      <w:szCs w:val="20"/>
      <w:lang w:val="uk-UA" w:eastAsia="ru-RU"/>
    </w:rPr>
  </w:style>
  <w:style w:type="character" w:customStyle="1" w:styleId="affc">
    <w:name w:val="Текст примечания Знак"/>
    <w:link w:val="affb"/>
    <w:uiPriority w:val="99"/>
    <w:semiHidden/>
    <w:rsid w:val="00BC63C3"/>
    <w:rPr>
      <w:rFonts w:ascii="Antiqua" w:eastAsia="Times New Roman" w:hAnsi="Antiqua" w:cs="Times New Roman"/>
      <w:sz w:val="20"/>
      <w:szCs w:val="20"/>
      <w:lang w:val="uk-UA"/>
    </w:rPr>
  </w:style>
  <w:style w:type="paragraph" w:customStyle="1" w:styleId="p2">
    <w:name w:val="p2"/>
    <w:basedOn w:val="a"/>
    <w:uiPriority w:val="99"/>
    <w:rsid w:val="00BC63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BC63C3"/>
    <w:rPr>
      <w:rFonts w:cs="Times New Roman"/>
    </w:rPr>
  </w:style>
  <w:style w:type="character" w:customStyle="1" w:styleId="s3">
    <w:name w:val="s3"/>
    <w:uiPriority w:val="99"/>
    <w:rsid w:val="00BC63C3"/>
    <w:rPr>
      <w:rFonts w:cs="Times New Roman"/>
    </w:rPr>
  </w:style>
  <w:style w:type="character" w:customStyle="1" w:styleId="s4">
    <w:name w:val="s4"/>
    <w:uiPriority w:val="99"/>
    <w:rsid w:val="00BC63C3"/>
    <w:rPr>
      <w:rFonts w:cs="Times New Roman"/>
    </w:rPr>
  </w:style>
  <w:style w:type="character" w:customStyle="1" w:styleId="shorttext">
    <w:name w:val="short_text"/>
    <w:uiPriority w:val="99"/>
    <w:rsid w:val="00BC63C3"/>
    <w:rPr>
      <w:rFonts w:cs="Times New Roman"/>
    </w:rPr>
  </w:style>
  <w:style w:type="character" w:customStyle="1" w:styleId="affd">
    <w:name w:val="Виділення жирним"/>
    <w:uiPriority w:val="99"/>
    <w:rsid w:val="00BC63C3"/>
    <w:rPr>
      <w:b/>
    </w:rPr>
  </w:style>
  <w:style w:type="character" w:customStyle="1" w:styleId="1fe">
    <w:name w:val="Виділення1"/>
    <w:uiPriority w:val="99"/>
    <w:rsid w:val="00BC63C3"/>
    <w:rPr>
      <w:i/>
    </w:rPr>
  </w:style>
  <w:style w:type="paragraph" w:customStyle="1" w:styleId="Default">
    <w:name w:val="Default"/>
    <w:uiPriority w:val="99"/>
    <w:rsid w:val="00BC63C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ru-RU" w:eastAsia="en-US"/>
    </w:rPr>
  </w:style>
  <w:style w:type="paragraph" w:customStyle="1" w:styleId="p3">
    <w:name w:val="p3"/>
    <w:basedOn w:val="a"/>
    <w:uiPriority w:val="99"/>
    <w:rsid w:val="00BC6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fm65652028">
    <w:name w:val="xfm_65652028"/>
    <w:uiPriority w:val="99"/>
    <w:rsid w:val="00BC63C3"/>
  </w:style>
  <w:style w:type="table" w:customStyle="1" w:styleId="312">
    <w:name w:val="Сетка таблицы31"/>
    <w:uiPriority w:val="99"/>
    <w:rsid w:val="00BC63C3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C63C3"/>
  </w:style>
  <w:style w:type="paragraph" w:customStyle="1" w:styleId="rvps6">
    <w:name w:val="rvps6"/>
    <w:basedOn w:val="a"/>
    <w:rsid w:val="00BC6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">
    <w:name w:val="Абзац списку2"/>
    <w:basedOn w:val="a"/>
    <w:rsid w:val="0056700F"/>
    <w:pPr>
      <w:ind w:left="720"/>
      <w:contextualSpacing/>
    </w:pPr>
    <w:rPr>
      <w:rFonts w:eastAsia="Times New Roman" w:cs="Arial"/>
      <w:lang w:eastAsia="ru-RU"/>
    </w:rPr>
  </w:style>
  <w:style w:type="character" w:customStyle="1" w:styleId="fontstyle01">
    <w:name w:val="fontstyle01"/>
    <w:rsid w:val="00C8544C"/>
    <w:rPr>
      <w:rFonts w:ascii="TimesNewRomanPS-BoldMT" w:hAnsi="TimesNewRomanPS-BoldMT" w:hint="default"/>
      <w:b/>
      <w:bCs/>
      <w:i w:val="0"/>
      <w:iCs w:val="0"/>
      <w:color w:val="050505"/>
      <w:sz w:val="52"/>
      <w:szCs w:val="52"/>
    </w:rPr>
  </w:style>
  <w:style w:type="paragraph" w:customStyle="1" w:styleId="214">
    <w:name w:val="Средняя сетка 21"/>
    <w:basedOn w:val="a"/>
    <w:uiPriority w:val="99"/>
    <w:qFormat/>
    <w:rsid w:val="00E63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ff">
    <w:name w:val="Незакрита згадка1"/>
    <w:uiPriority w:val="99"/>
    <w:semiHidden/>
    <w:unhideWhenUsed/>
    <w:rsid w:val="007D2F0D"/>
    <w:rPr>
      <w:color w:val="605E5C"/>
      <w:shd w:val="clear" w:color="auto" w:fill="E1DFDD"/>
    </w:rPr>
  </w:style>
  <w:style w:type="paragraph" w:customStyle="1" w:styleId="ListParagraph0">
    <w:name w:val="List Paragraph0"/>
    <w:basedOn w:val="a"/>
    <w:uiPriority w:val="34"/>
    <w:qFormat/>
    <w:rsid w:val="0005438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styleId="affe">
    <w:name w:val="List Paragraph"/>
    <w:basedOn w:val="a"/>
    <w:uiPriority w:val="34"/>
    <w:qFormat/>
    <w:rsid w:val="001261AA"/>
    <w:pPr>
      <w:ind w:left="720"/>
      <w:contextualSpacing/>
    </w:pPr>
  </w:style>
  <w:style w:type="paragraph" w:customStyle="1" w:styleId="paragraph">
    <w:name w:val="paragraph"/>
    <w:basedOn w:val="a"/>
    <w:rsid w:val="00D14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eop">
    <w:name w:val="eop"/>
    <w:basedOn w:val="a0"/>
    <w:rsid w:val="00D14CE6"/>
  </w:style>
  <w:style w:type="character" w:customStyle="1" w:styleId="normaltextrun">
    <w:name w:val="normaltextrun"/>
    <w:basedOn w:val="a0"/>
    <w:rsid w:val="00D14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6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nlu.edu.ua/struktura/pidrozdili-universitetu/viddil-navchalno-vikhovnoji-roboti/osvitno-profesijni-programi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rep.knlu.edu.ua/xmlui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fareast.knlu.edu.ua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nlu.edu.u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4196CD53FA454C8BF778594BAEC1EB" ma:contentTypeVersion="6" ma:contentTypeDescription="Создание документа." ma:contentTypeScope="" ma:versionID="970fe0b38b17a32f80a0129a671c6554">
  <xsd:schema xmlns:xsd="http://www.w3.org/2001/XMLSchema" xmlns:xs="http://www.w3.org/2001/XMLSchema" xmlns:p="http://schemas.microsoft.com/office/2006/metadata/properties" xmlns:ns2="403d8e22-6ab2-410d-bd53-408df4638e33" targetNamespace="http://schemas.microsoft.com/office/2006/metadata/properties" ma:root="true" ma:fieldsID="5e9488c6d1fc8e6b2c9e27be5a753cd7" ns2:_="">
    <xsd:import namespace="403d8e22-6ab2-410d-bd53-408df4638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d8e22-6ab2-410d-bd53-408df463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358B0B-11CA-479C-B8D1-6E1378586E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2EB91-5C61-446D-854E-B0B7A2EFB0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5ECD91-C9FB-4970-ACFE-6360E8E9D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d8e22-6ab2-410d-bd53-408df4638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EB7E72-C1D3-48ED-98A1-E003BD99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7066</Words>
  <Characters>40277</Characters>
  <Application>Microsoft Office Word</Application>
  <DocSecurity>0</DocSecurity>
  <Lines>335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Mariko</dc:creator>
  <cp:keywords/>
  <dc:description/>
  <cp:lastModifiedBy>Кафедра япон філол</cp:lastModifiedBy>
  <cp:revision>8</cp:revision>
  <cp:lastPrinted>2021-03-23T12:52:00Z</cp:lastPrinted>
  <dcterms:created xsi:type="dcterms:W3CDTF">2021-03-30T19:41:00Z</dcterms:created>
  <dcterms:modified xsi:type="dcterms:W3CDTF">2022-01-12T13:06:00Z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0x010100D64196CD53FA454C8BF778594BAEC1EB</vt:lpwstr>
  </property>
</Properties>
</file>