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7C50F6" w:rsidTr="00F501FA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7C50F6" w:rsidRDefault="003E214C" w:rsidP="00F501F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7C50F6" w:rsidRDefault="003E214C" w:rsidP="00F501F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7C50F6" w:rsidRDefault="003E214C" w:rsidP="00F501F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7C50F6" w:rsidRDefault="003E214C" w:rsidP="00F501F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7C50F6" w:rsidRDefault="00BB1671" w:rsidP="00F501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7C50F6" w:rsidRDefault="00F91CAB" w:rsidP="00F501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7C50F6" w:rsidRDefault="00BB1671" w:rsidP="00F501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7C50F6" w:rsidRDefault="00F91CAB" w:rsidP="00F501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5F6790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Сучасний </w:t>
            </w:r>
            <w:proofErr w:type="spellStart"/>
            <w:r w:rsidR="005F6790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япономовний</w:t>
            </w:r>
            <w:proofErr w:type="spellEnd"/>
            <w:r w:rsidR="005F6790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етикет</w:t>
            </w: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7C50F6" w:rsidRDefault="00F91CAB" w:rsidP="00F501F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7C50F6" w:rsidRDefault="00F91CAB" w:rsidP="00F501F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7C50F6" w:rsidRDefault="00337BBA" w:rsidP="00F501F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7C50F6" w:rsidRDefault="00337BBA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7C50F6" w:rsidRDefault="00C81FA7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7C50F6" w:rsidRDefault="00C81FA7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C1F7B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(магістерський)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7C50F6" w:rsidRDefault="0011240E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7C50F6" w:rsidRDefault="00F501FA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7C50F6" w:rsidRDefault="0075748E" w:rsidP="00F501FA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7C50F6" w:rsidRDefault="00F501FA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країнська/ </w:t>
            </w:r>
            <w:r w:rsidR="00D55F2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F91CAB" w:rsidRPr="007C50F6" w:rsidRDefault="004243F2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284D80" w:rsidRPr="007C50F6" w:rsidRDefault="00646261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Розглядаються о</w:t>
            </w:r>
            <w:r w:rsidR="00552A2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</w:t>
            </w:r>
            <w:r w:rsidR="00B5014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сучасного </w:t>
            </w:r>
            <w:proofErr w:type="spellStart"/>
            <w:r w:rsidR="00B5014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япономовного</w:t>
            </w:r>
            <w:proofErr w:type="spellEnd"/>
            <w:r w:rsidR="00B5014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етикету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точки зору функціонально-стильового аналізу, </w:t>
            </w:r>
            <w:r w:rsidR="00552A2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їх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014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у реальних</w:t>
            </w:r>
            <w:r w:rsidR="00D36DE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ситуаціях спілкування.</w:t>
            </w:r>
          </w:p>
          <w:p w:rsidR="00D87943" w:rsidRPr="007C50F6" w:rsidRDefault="00D87943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ґрунтується на </w:t>
            </w:r>
            <w:r w:rsidR="004B2EB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значній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кількості спеціально </w:t>
            </w:r>
            <w:r w:rsidR="000D6D65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ідібраних</w:t>
            </w:r>
            <w:r w:rsidR="00552A2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4D80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аутентичних текстів із залученням аудіо- та відео матеріалів.</w:t>
            </w:r>
            <w:r w:rsidR="00646261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7C50F6" w:rsidTr="00F501FA">
        <w:tc>
          <w:tcPr>
            <w:tcW w:w="2141" w:type="pct"/>
            <w:vAlign w:val="center"/>
          </w:tcPr>
          <w:p w:rsidR="004243F2" w:rsidRPr="007C50F6" w:rsidRDefault="004243F2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7C50F6" w:rsidRDefault="00F91CAB" w:rsidP="00F501F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EA5512" w:rsidRPr="007C50F6" w:rsidRDefault="002F18E4" w:rsidP="00F501FA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</w:t>
            </w:r>
            <w:r w:rsidR="00F602F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</w:t>
            </w:r>
            <w:r w:rsidR="00C426E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F602F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вдосконаленні навичок та умінь перекладу</w:t>
            </w:r>
            <w:r w:rsidR="00C426E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мовних кліше, що використовуються в повсякденному спілкуванні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26E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носіями мови для ділового та інших видів спілкування;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13E52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асвоєнн</w:t>
            </w:r>
            <w:r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і</w:t>
            </w:r>
            <w:r w:rsidR="00106ED2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654C81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знань </w:t>
            </w:r>
            <w:r w:rsidR="00813E52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стосовно специфіки</w:t>
            </w:r>
            <w:r w:rsidR="001F29BC" w:rsidRPr="007C50F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813E52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етикету спілкування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3E52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японців у повсякденних ситуаціях,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3E52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бізнес-спілкуванні,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3E52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 різних </w:t>
            </w:r>
            <w:r w:rsidR="00813E52" w:rsidRPr="007C5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проявів невербальної комунікації японців</w:t>
            </w:r>
            <w:r w:rsidR="00EA5512" w:rsidRPr="007C5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D619AE" w:rsidRPr="007C50F6" w:rsidTr="00F501FA">
        <w:tc>
          <w:tcPr>
            <w:tcW w:w="2141" w:type="pct"/>
            <w:vAlign w:val="center"/>
          </w:tcPr>
          <w:p w:rsidR="00D619AE" w:rsidRPr="007C50F6" w:rsidRDefault="00D619AE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7C50F6" w:rsidRDefault="00D619AE" w:rsidP="00F501F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норми літературної мови та вміти їх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7C50F6" w:rsidRDefault="00D619AE" w:rsidP="00F501F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7C50F6" w:rsidRDefault="00D619AE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7C50F6" w:rsidRDefault="007667CD" w:rsidP="00F501FA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7C50F6" w:rsidRDefault="007667CD" w:rsidP="00F501FA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7C50F6" w:rsidRDefault="007667CD" w:rsidP="00F501F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7C50F6" w:rsidRDefault="007667CD" w:rsidP="00F501F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7C50F6" w:rsidRDefault="007667CD" w:rsidP="00F501F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7C50F6" w:rsidRDefault="007667CD" w:rsidP="00F501F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7C50F6" w:rsidRDefault="007667CD" w:rsidP="00F501F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1F29BC"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1F29BC"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1F29BC"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7C50F6" w:rsidRDefault="007667CD" w:rsidP="00F501FA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7C50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7C50F6" w:rsidRDefault="007667CD" w:rsidP="00F501FA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EA5512"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японсь</w:t>
            </w:r>
            <w:r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кою мовою в загальнокультурних і професійно орієнтованих ситуаціях;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1F29BC"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834A68"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японсь</w:t>
            </w:r>
            <w:r w:rsidRPr="007C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кою і державною мовами;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50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7C50F6" w:rsidRDefault="007667CD" w:rsidP="00F501FA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7C50F6" w:rsidRDefault="007667CD" w:rsidP="00F501FA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7C50F6" w:rsidRDefault="007667CD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7C50F6" w:rsidRDefault="00237679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 20 годин; самостійна робота – 70 годин.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084427" w:rsidRPr="007C50F6" w:rsidRDefault="005E3A79" w:rsidP="00F501FA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8442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тикет як </w:t>
            </w:r>
            <w:r w:rsidR="00B65830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важлива </w:t>
            </w:r>
            <w:r w:rsidR="0008442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складова культури японського суспільства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7C50F6" w:rsidRDefault="00F501FA" w:rsidP="00F501FA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7667C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</w:t>
            </w:r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>етикету</w:t>
            </w:r>
            <w:proofErr w:type="spellEnd"/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3C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</w:t>
            </w:r>
            <w:r w:rsidR="001F29BC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967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японців </w:t>
            </w:r>
            <w:r w:rsidR="004643C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повсякденних ситуаціях</w:t>
            </w:r>
            <w:r w:rsidR="00237679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43CD" w:rsidRPr="007C50F6" w:rsidRDefault="00E77FE4" w:rsidP="00F501FA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proofErr w:type="spellEnd"/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="004643CD" w:rsidRPr="007C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3CD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спілкування.</w:t>
            </w:r>
          </w:p>
          <w:p w:rsidR="007667CD" w:rsidRPr="007C50F6" w:rsidRDefault="00543612" w:rsidP="00F501FA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Міміка, жести та інші прояви невербальної комунікації японців</w:t>
            </w:r>
            <w:r w:rsidR="005E3A79" w:rsidRPr="007C5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084427" w:rsidRPr="007C50F6" w:rsidRDefault="009459D2" w:rsidP="00F501FA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культура сучасної японської молоді.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1571B9" w:rsidRPr="007C50F6" w:rsidRDefault="00543612" w:rsidP="00F501FA">
            <w:pPr>
              <w:spacing w:before="20"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7C50F6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</w:t>
            </w:r>
            <w:r w:rsidR="00492D3E" w:rsidRPr="007C50F6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D32097" w:rsidRPr="007C50F6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з граматики, синтаксису та лексикології</w:t>
            </w:r>
            <w:r w:rsidR="007667CD" w:rsidRPr="007C50F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</w:t>
            </w:r>
            <w:r w:rsidR="00D32097" w:rsidRPr="007C50F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667CD" w:rsidRPr="007C50F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загальної теорії перекладу</w:t>
            </w:r>
            <w:r w:rsidR="000022DD" w:rsidRPr="007C50F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 а також відповідними базовими навичками перекладу.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543612" w:rsidRPr="007C50F6" w:rsidRDefault="00543612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Леонтович, О.А Россия и США: Введение в межкультурную коммуникацию: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. / О.А. Леонтович. – Волгоград: Перемена, 2003. – 399 </w:t>
            </w:r>
            <w:proofErr w:type="gram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612" w:rsidRPr="007C50F6" w:rsidRDefault="00543612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, А. Язык телодвижений. Расширенная версия / А.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.; пер. с англ. Т. Новиковой. – М.: Эксмо, 2008. – 448 с.: ил.</w:t>
            </w:r>
          </w:p>
          <w:p w:rsidR="007667CD" w:rsidRPr="007C50F6" w:rsidRDefault="00543612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Неверов, С.В. Особенности речевой и неречевой коммуникации японцев / С.В. Неверов // Окно в Японию, 2001. – №31.</w:t>
            </w:r>
          </w:p>
          <w:p w:rsidR="00E257CE" w:rsidRPr="007C50F6" w:rsidRDefault="00B42243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085A" w:rsidRPr="007C50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Тумаркин, П. С</w:t>
              </w:r>
            </w:hyperlink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>. Жесты и мимика в общении японцев</w:t>
            </w:r>
            <w:proofErr w:type="gramStart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>Лингвострановед</w:t>
            </w:r>
            <w:proofErr w:type="spellEnd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>. словарь-справочник / П. С. Тумаркин. - М. : Рус. яз</w:t>
            </w:r>
            <w:proofErr w:type="gramStart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5085A" w:rsidRPr="007C50F6">
              <w:rPr>
                <w:rFonts w:ascii="Times New Roman" w:hAnsi="Times New Roman" w:cs="Times New Roman"/>
                <w:sz w:val="24"/>
                <w:szCs w:val="24"/>
              </w:rPr>
              <w:t>Медиа, 2003. - 165 с.</w:t>
            </w:r>
          </w:p>
          <w:p w:rsidR="00A5085A" w:rsidRPr="007C50F6" w:rsidRDefault="006D3D40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こんなとき日本語で</w:t>
            </w: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Slices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日本テレビ文化事業団</w:t>
            </w:r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Tōkyo</w:t>
            </w:r>
            <w:proofErr w:type="spellEnd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̄] : </w:t>
            </w:r>
            <w:proofErr w:type="spellStart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Nihon</w:t>
            </w:r>
            <w:proofErr w:type="spellEnd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Terebi</w:t>
            </w:r>
            <w:proofErr w:type="spellEnd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Bunka</w:t>
            </w:r>
            <w:proofErr w:type="spellEnd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Jigyōdan</w:t>
            </w:r>
            <w:proofErr w:type="spellEnd"/>
            <w:r w:rsidR="00223141" w:rsidRPr="007C50F6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E257CE" w:rsidRPr="007C50F6" w:rsidRDefault="005708DE" w:rsidP="00F501FA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公式日本人論</w:t>
            </w: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『菊と刀』貿易戦争篇</w:t>
            </w:r>
            <w:r w:rsidRPr="007C5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50F6">
              <w:rPr>
                <w:rStyle w:val="vernacular"/>
                <w:rFonts w:ascii="Times New Roman" w:hAnsi="Arial Unicode MS" w:cs="Times New Roman"/>
                <w:sz w:val="24"/>
                <w:szCs w:val="24"/>
                <w:shd w:val="clear" w:color="auto" w:fill="FFFFFF"/>
              </w:rPr>
              <w:t>対日貿易戦略基礎理論編集委員会編</w:t>
            </w:r>
            <w:r w:rsidRPr="007C50F6">
              <w:rPr>
                <w:rStyle w:val="vernacul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r w:rsidRPr="007C50F6">
              <w:rPr>
                <w:rStyle w:val="vernacular"/>
                <w:rFonts w:ascii="Times New Roman" w:hAnsi="Arial Unicode MS" w:cs="Times New Roman"/>
                <w:sz w:val="24"/>
                <w:szCs w:val="24"/>
                <w:shd w:val="clear" w:color="auto" w:fill="FFFFFF"/>
              </w:rPr>
              <w:t>テレコムパワー研究所訳</w:t>
            </w:r>
            <w:r w:rsidRPr="007C50F6">
              <w:rPr>
                <w:rStyle w:val="vernacul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0F6">
              <w:rPr>
                <w:rStyle w:val="vernacular"/>
                <w:rFonts w:ascii="Times New Roman" w:hAnsi="Arial Unicode MS" w:cs="Times New Roman"/>
                <w:sz w:val="24"/>
                <w:szCs w:val="24"/>
                <w:shd w:val="clear" w:color="auto" w:fill="FFFFFF"/>
              </w:rPr>
              <w:t>対日貿易戦略基礎理論編集委員会</w:t>
            </w:r>
            <w:r w:rsidRPr="007C50F6">
              <w:rPr>
                <w:rStyle w:val="vernacul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50F6">
              <w:rPr>
                <w:rStyle w:val="vernacular"/>
                <w:rFonts w:ascii="Times New Roman" w:hAnsi="Arial Unicode MS" w:cs="Times New Roman"/>
                <w:sz w:val="24"/>
                <w:szCs w:val="24"/>
                <w:shd w:val="clear" w:color="auto" w:fill="FFFFFF"/>
              </w:rPr>
              <w:t>テレコムパワー研究所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</w:t>
            </w:r>
            <w:r w:rsidR="00624049" w:rsidRPr="007C5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C5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B0D3C" w:rsidRPr="007C5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7667CD" w:rsidRPr="007C50F6" w:rsidTr="00F501FA">
        <w:tc>
          <w:tcPr>
            <w:tcW w:w="2141" w:type="pct"/>
            <w:vAlign w:val="center"/>
          </w:tcPr>
          <w:p w:rsidR="007667CD" w:rsidRPr="007C50F6" w:rsidRDefault="007667CD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7667CD" w:rsidRPr="007C50F6" w:rsidRDefault="007667CD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 залік</w:t>
            </w:r>
          </w:p>
        </w:tc>
      </w:tr>
      <w:tr w:rsidR="00632BF4" w:rsidRPr="007C50F6" w:rsidTr="00F501FA">
        <w:tc>
          <w:tcPr>
            <w:tcW w:w="2141" w:type="pct"/>
            <w:vAlign w:val="center"/>
          </w:tcPr>
          <w:p w:rsidR="00632BF4" w:rsidRPr="007C50F6" w:rsidRDefault="00632BF4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632BF4" w:rsidRPr="007C50F6" w:rsidRDefault="001F29BC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32BF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632BF4" w:rsidRPr="007C50F6" w:rsidTr="00F501FA">
        <w:tc>
          <w:tcPr>
            <w:tcW w:w="2141" w:type="pct"/>
            <w:vAlign w:val="center"/>
          </w:tcPr>
          <w:p w:rsidR="00632BF4" w:rsidRPr="007C50F6" w:rsidRDefault="00632BF4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632BF4" w:rsidRPr="007C50F6" w:rsidRDefault="00F501FA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32BF4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632BF4" w:rsidRPr="007C50F6" w:rsidTr="00F501FA">
        <w:tc>
          <w:tcPr>
            <w:tcW w:w="2141" w:type="pct"/>
            <w:vAlign w:val="center"/>
          </w:tcPr>
          <w:p w:rsidR="00632BF4" w:rsidRPr="007C50F6" w:rsidRDefault="00632BF4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632BF4" w:rsidRPr="007C50F6" w:rsidRDefault="00632BF4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Ю</w:t>
            </w:r>
            <w:r w:rsidR="00F501FA"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Станіславівна, кандидат психологічних наук, доцент</w:t>
            </w:r>
          </w:p>
        </w:tc>
      </w:tr>
      <w:tr w:rsidR="00632BF4" w:rsidRPr="007C50F6" w:rsidTr="00F501FA">
        <w:tc>
          <w:tcPr>
            <w:tcW w:w="2141" w:type="pct"/>
            <w:vAlign w:val="center"/>
          </w:tcPr>
          <w:p w:rsidR="00632BF4" w:rsidRPr="007C50F6" w:rsidRDefault="00632BF4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1F29BC"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632BF4" w:rsidRPr="007C50F6" w:rsidRDefault="00632BF4" w:rsidP="00F501F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632BF4" w:rsidRPr="007C50F6" w:rsidTr="00F501FA">
        <w:tc>
          <w:tcPr>
            <w:tcW w:w="2141" w:type="pct"/>
            <w:vAlign w:val="center"/>
          </w:tcPr>
          <w:p w:rsidR="00632BF4" w:rsidRPr="007C50F6" w:rsidRDefault="00632BF4" w:rsidP="00F501F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632BF4" w:rsidRPr="007C50F6" w:rsidRDefault="00B42243" w:rsidP="001F29BC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F29BC" w:rsidRPr="007C50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7C50F6" w:rsidRDefault="00F91CAB" w:rsidP="00F501F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7C50F6" w:rsidRDefault="00B71819" w:rsidP="00F501F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0F6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7C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7C50F6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F501FA" w:rsidRPr="007C50F6" w:rsidRDefault="00F501FA" w:rsidP="00F501F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7C50F6" w:rsidRDefault="00C81FA7" w:rsidP="00F501F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0F6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1F29BC" w:rsidRPr="007C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01FA" w:rsidRPr="007C50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 </w:t>
      </w:r>
      <w:r w:rsidR="00632BF4" w:rsidRPr="007C50F6">
        <w:rPr>
          <w:rFonts w:ascii="Times New Roman" w:hAnsi="Times New Roman" w:cs="Times New Roman"/>
          <w:sz w:val="24"/>
          <w:szCs w:val="24"/>
          <w:lang w:val="uk-UA"/>
        </w:rPr>
        <w:t>Наумова Ю.С.</w:t>
      </w:r>
    </w:p>
    <w:sectPr w:rsidR="00B71819" w:rsidRPr="007C50F6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E41FFB"/>
    <w:multiLevelType w:val="hybridMultilevel"/>
    <w:tmpl w:val="27462C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22DD"/>
    <w:rsid w:val="00084427"/>
    <w:rsid w:val="000B1C58"/>
    <w:rsid w:val="000C106C"/>
    <w:rsid w:val="000D2061"/>
    <w:rsid w:val="000D30ED"/>
    <w:rsid w:val="000D6D65"/>
    <w:rsid w:val="000E730E"/>
    <w:rsid w:val="00106ED2"/>
    <w:rsid w:val="0011240E"/>
    <w:rsid w:val="001571B9"/>
    <w:rsid w:val="001C25F7"/>
    <w:rsid w:val="001D10EB"/>
    <w:rsid w:val="001E130E"/>
    <w:rsid w:val="001F1096"/>
    <w:rsid w:val="001F29BC"/>
    <w:rsid w:val="002043E5"/>
    <w:rsid w:val="00223141"/>
    <w:rsid w:val="00237679"/>
    <w:rsid w:val="00263D46"/>
    <w:rsid w:val="0027064F"/>
    <w:rsid w:val="00284D80"/>
    <w:rsid w:val="00286025"/>
    <w:rsid w:val="002A784C"/>
    <w:rsid w:val="002B37D9"/>
    <w:rsid w:val="002B59EB"/>
    <w:rsid w:val="002C5185"/>
    <w:rsid w:val="002F18E4"/>
    <w:rsid w:val="00315775"/>
    <w:rsid w:val="00323556"/>
    <w:rsid w:val="00337BBA"/>
    <w:rsid w:val="00362481"/>
    <w:rsid w:val="003E214C"/>
    <w:rsid w:val="0040458D"/>
    <w:rsid w:val="004243F2"/>
    <w:rsid w:val="00437EFB"/>
    <w:rsid w:val="004643CD"/>
    <w:rsid w:val="00471386"/>
    <w:rsid w:val="00492D3E"/>
    <w:rsid w:val="004A62CE"/>
    <w:rsid w:val="004B2EB7"/>
    <w:rsid w:val="00521AC4"/>
    <w:rsid w:val="00543612"/>
    <w:rsid w:val="00552A2D"/>
    <w:rsid w:val="005708DE"/>
    <w:rsid w:val="005E3A79"/>
    <w:rsid w:val="005F65A4"/>
    <w:rsid w:val="005F6790"/>
    <w:rsid w:val="00612943"/>
    <w:rsid w:val="006232E2"/>
    <w:rsid w:val="00624049"/>
    <w:rsid w:val="00632BF4"/>
    <w:rsid w:val="00634A5C"/>
    <w:rsid w:val="00646261"/>
    <w:rsid w:val="00654C81"/>
    <w:rsid w:val="006C1F7B"/>
    <w:rsid w:val="006D3D40"/>
    <w:rsid w:val="00706967"/>
    <w:rsid w:val="00712247"/>
    <w:rsid w:val="0075748E"/>
    <w:rsid w:val="007667CD"/>
    <w:rsid w:val="0077006D"/>
    <w:rsid w:val="00785498"/>
    <w:rsid w:val="007939B5"/>
    <w:rsid w:val="007C50F6"/>
    <w:rsid w:val="007D10E3"/>
    <w:rsid w:val="007D30EC"/>
    <w:rsid w:val="007E030C"/>
    <w:rsid w:val="00805D4F"/>
    <w:rsid w:val="00813E52"/>
    <w:rsid w:val="008315F0"/>
    <w:rsid w:val="00834A68"/>
    <w:rsid w:val="0088596D"/>
    <w:rsid w:val="008D0F24"/>
    <w:rsid w:val="00933FA9"/>
    <w:rsid w:val="00940149"/>
    <w:rsid w:val="009459D2"/>
    <w:rsid w:val="009569BC"/>
    <w:rsid w:val="0095751D"/>
    <w:rsid w:val="009948B8"/>
    <w:rsid w:val="009C0ACE"/>
    <w:rsid w:val="009C48CE"/>
    <w:rsid w:val="00A5085A"/>
    <w:rsid w:val="00A83ABB"/>
    <w:rsid w:val="00AC4A3B"/>
    <w:rsid w:val="00B23154"/>
    <w:rsid w:val="00B351B3"/>
    <w:rsid w:val="00B42243"/>
    <w:rsid w:val="00B50149"/>
    <w:rsid w:val="00B51A59"/>
    <w:rsid w:val="00B51B38"/>
    <w:rsid w:val="00B65830"/>
    <w:rsid w:val="00B71819"/>
    <w:rsid w:val="00BB1671"/>
    <w:rsid w:val="00BB66B9"/>
    <w:rsid w:val="00C02633"/>
    <w:rsid w:val="00C426E4"/>
    <w:rsid w:val="00C76DC1"/>
    <w:rsid w:val="00C81FA7"/>
    <w:rsid w:val="00C92AF4"/>
    <w:rsid w:val="00D32097"/>
    <w:rsid w:val="00D36DE7"/>
    <w:rsid w:val="00D55F2C"/>
    <w:rsid w:val="00D619AE"/>
    <w:rsid w:val="00D87943"/>
    <w:rsid w:val="00DB0D3C"/>
    <w:rsid w:val="00DC36A0"/>
    <w:rsid w:val="00E1461F"/>
    <w:rsid w:val="00E257CE"/>
    <w:rsid w:val="00E77FE4"/>
    <w:rsid w:val="00E96321"/>
    <w:rsid w:val="00EA2B75"/>
    <w:rsid w:val="00EA5512"/>
    <w:rsid w:val="00EE09A6"/>
    <w:rsid w:val="00F210B8"/>
    <w:rsid w:val="00F279B9"/>
    <w:rsid w:val="00F501FA"/>
    <w:rsid w:val="00F602FD"/>
    <w:rsid w:val="00F85F5A"/>
    <w:rsid w:val="00F91CAB"/>
    <w:rsid w:val="00FD5DC8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unhideWhenUsed/>
    <w:rsid w:val="00A50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85A"/>
    <w:rPr>
      <w:color w:val="605E5C"/>
      <w:shd w:val="clear" w:color="auto" w:fill="E1DFDD"/>
    </w:rPr>
  </w:style>
  <w:style w:type="character" w:customStyle="1" w:styleId="vernacular">
    <w:name w:val="vernacular"/>
    <w:basedOn w:val="a0"/>
    <w:rsid w:val="0057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east.knlu.edu.ua/" TargetMode="External"/><Relationship Id="rId5" Type="http://schemas.openxmlformats.org/officeDocument/2006/relationships/hyperlink" Target="https://i.irklib.ru/cgi/irbis64r_61/cgiirbis_64.exe?LNG=&amp;Z21ID=&amp;I21DBN=IBIS&amp;P21DBN=IBIS&amp;S21STN=1&amp;S21REF=&amp;S21FMT=fullwebr&amp;C21COM=S&amp;S21CNR=&amp;S21P01=0&amp;S21P02=1&amp;S21P03=A=&amp;S21STR=%D0%A2%D1%83%D0%BC%D0%B0%D1%80%D0%BA%D0%B8%D0%BD%2C%20%D0%9F%D0%B5%D1%82%D1%80%20%D0%A1%D0%B5%D0%BC%D0%B5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73</cp:revision>
  <dcterms:created xsi:type="dcterms:W3CDTF">2021-02-25T15:46:00Z</dcterms:created>
  <dcterms:modified xsi:type="dcterms:W3CDTF">2021-04-03T20:13:00Z</dcterms:modified>
</cp:coreProperties>
</file>